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1847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64"/>
        <w:gridCol w:w="274"/>
        <w:gridCol w:w="2008"/>
        <w:gridCol w:w="438"/>
        <w:gridCol w:w="214"/>
        <w:gridCol w:w="767"/>
        <w:gridCol w:w="1130"/>
        <w:gridCol w:w="703"/>
      </w:tblGrid>
      <w:tr w:rsidR="00CD6A88" w:rsidRPr="00CD6A88" w:rsidTr="0052585A">
        <w:trPr>
          <w:trHeight w:hRule="exact" w:val="284"/>
        </w:trPr>
        <w:tc>
          <w:tcPr>
            <w:tcW w:w="9639" w:type="dxa"/>
            <w:gridSpan w:val="9"/>
            <w:shd w:val="clear" w:color="auto" w:fill="auto"/>
            <w:vAlign w:val="center"/>
          </w:tcPr>
          <w:p w:rsidR="0052585A" w:rsidRPr="00CD6A88" w:rsidRDefault="0052585A" w:rsidP="0052585A">
            <w:pPr>
              <w:rPr>
                <w:sz w:val="18"/>
              </w:rPr>
            </w:pPr>
            <w:r w:rsidRPr="00CD6A88">
              <w:rPr>
                <w:b/>
                <w:sz w:val="24"/>
              </w:rPr>
              <w:t>PREZENTACE NA VELETRHU</w:t>
            </w:r>
          </w:p>
        </w:tc>
      </w:tr>
      <w:tr w:rsidR="00CD6A88" w:rsidRPr="00CD6A88" w:rsidTr="0052585A">
        <w:trPr>
          <w:trHeight w:hRule="exact" w:val="284"/>
        </w:trPr>
        <w:tc>
          <w:tcPr>
            <w:tcW w:w="4105" w:type="dxa"/>
            <w:gridSpan w:val="2"/>
            <w:shd w:val="clear" w:color="auto" w:fill="auto"/>
            <w:vAlign w:val="center"/>
          </w:tcPr>
          <w:p w:rsidR="0052585A" w:rsidRPr="00CD6A88" w:rsidRDefault="0052585A" w:rsidP="0052585A">
            <w:pPr>
              <w:rPr>
                <w:b/>
                <w:sz w:val="18"/>
              </w:rPr>
            </w:pPr>
            <w:r w:rsidRPr="00CD6A88">
              <w:rPr>
                <w:b/>
                <w:sz w:val="18"/>
              </w:rPr>
              <w:t>Placená inzerce ve veletržním katalogu</w:t>
            </w: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jc w:val="center"/>
              <w:rPr>
                <w:sz w:val="16"/>
              </w:rPr>
            </w:pPr>
            <w:r w:rsidRPr="00CD6A88">
              <w:rPr>
                <w:sz w:val="16"/>
              </w:rPr>
              <w:t>5000 Kč/strana A5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rPr>
                <w:sz w:val="18"/>
              </w:rPr>
            </w:pPr>
            <w:r w:rsidRPr="00CD6A88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3"/>
            <w:r w:rsidRPr="00CD6A8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59C0" w:rsidRPr="00CD6A88">
              <w:rPr>
                <w:rFonts w:cs="Arial"/>
                <w:sz w:val="18"/>
                <w:szCs w:val="18"/>
              </w:rPr>
            </w:r>
            <w:r w:rsidR="001E59C0" w:rsidRPr="00CD6A88">
              <w:rPr>
                <w:rFonts w:cs="Arial"/>
                <w:sz w:val="18"/>
                <w:szCs w:val="18"/>
              </w:rPr>
              <w:fldChar w:fldCharType="separate"/>
            </w:r>
            <w:r w:rsidRPr="00CD6A88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CD6A88">
              <w:rPr>
                <w:rFonts w:cs="Arial"/>
                <w:sz w:val="18"/>
                <w:szCs w:val="18"/>
              </w:rPr>
              <w:t xml:space="preserve"> </w:t>
            </w:r>
            <w:r w:rsidRPr="00CD6A88">
              <w:rPr>
                <w:rFonts w:cs="Arial"/>
                <w:sz w:val="16"/>
                <w:szCs w:val="18"/>
              </w:rPr>
              <w:t>ANO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2585A" w:rsidRPr="00CD6A88" w:rsidRDefault="0052585A" w:rsidP="0052585A">
            <w:pPr>
              <w:rPr>
                <w:sz w:val="18"/>
              </w:rPr>
            </w:pPr>
            <w:r w:rsidRPr="00CD6A88">
              <w:rPr>
                <w:sz w:val="18"/>
              </w:rPr>
              <w:t>Počet stran: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52585A" w:rsidRPr="00CD6A88" w:rsidRDefault="0052585A" w:rsidP="0052585A">
            <w:pPr>
              <w:jc w:val="center"/>
              <w:rPr>
                <w:b/>
                <w:sz w:val="18"/>
              </w:rPr>
            </w:pPr>
            <w:r w:rsidRPr="00CD6A88">
              <w:rPr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CD6A88">
              <w:rPr>
                <w:b/>
                <w:sz w:val="18"/>
              </w:rPr>
              <w:instrText xml:space="preserve"> FORMTEXT </w:instrText>
            </w:r>
            <w:r w:rsidRPr="00CD6A88">
              <w:rPr>
                <w:b/>
                <w:sz w:val="18"/>
              </w:rPr>
            </w:r>
            <w:r w:rsidRPr="00CD6A88">
              <w:rPr>
                <w:b/>
                <w:sz w:val="18"/>
              </w:rPr>
              <w:fldChar w:fldCharType="separate"/>
            </w:r>
            <w:r w:rsidRPr="00CD6A88">
              <w:rPr>
                <w:b/>
                <w:noProof/>
                <w:sz w:val="18"/>
              </w:rPr>
              <w:t> </w:t>
            </w:r>
            <w:r w:rsidRPr="00CD6A88">
              <w:rPr>
                <w:b/>
                <w:noProof/>
                <w:sz w:val="18"/>
              </w:rPr>
              <w:t> </w:t>
            </w:r>
            <w:r w:rsidRPr="00CD6A88">
              <w:rPr>
                <w:b/>
                <w:noProof/>
                <w:sz w:val="18"/>
              </w:rPr>
              <w:t> </w:t>
            </w:r>
            <w:r w:rsidRPr="00CD6A88">
              <w:rPr>
                <w:b/>
                <w:noProof/>
                <w:sz w:val="18"/>
              </w:rPr>
              <w:t> </w:t>
            </w:r>
            <w:r w:rsidRPr="00CD6A88">
              <w:rPr>
                <w:b/>
                <w:noProof/>
                <w:sz w:val="18"/>
              </w:rPr>
              <w:t> </w:t>
            </w:r>
            <w:r w:rsidRPr="00CD6A88">
              <w:rPr>
                <w:b/>
                <w:sz w:val="18"/>
              </w:rPr>
              <w:fldChar w:fldCharType="end"/>
            </w:r>
            <w:bookmarkEnd w:id="1"/>
          </w:p>
        </w:tc>
      </w:tr>
      <w:tr w:rsidR="00CD6A88" w:rsidRPr="00CD6A88" w:rsidTr="0052585A">
        <w:trPr>
          <w:trHeight w:hRule="exact" w:val="284"/>
        </w:trPr>
        <w:tc>
          <w:tcPr>
            <w:tcW w:w="3941" w:type="dxa"/>
            <w:shd w:val="clear" w:color="auto" w:fill="auto"/>
            <w:vAlign w:val="center"/>
          </w:tcPr>
          <w:p w:rsidR="0052585A" w:rsidRPr="00CD6A88" w:rsidRDefault="0052585A" w:rsidP="0052585A">
            <w:pPr>
              <w:rPr>
                <w:b/>
                <w:sz w:val="18"/>
              </w:rPr>
            </w:pPr>
            <w:r w:rsidRPr="00CD6A88">
              <w:rPr>
                <w:b/>
                <w:sz w:val="18"/>
              </w:rPr>
              <w:t>Bezplatná prezentace v průběhu veletrhu</w:t>
            </w: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rPr>
                <w:sz w:val="18"/>
              </w:rPr>
            </w:pPr>
            <w:r w:rsidRPr="00CD6A88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5"/>
            <w:r w:rsidRPr="00CD6A8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59C0" w:rsidRPr="00CD6A88">
              <w:rPr>
                <w:rFonts w:cs="Arial"/>
                <w:sz w:val="18"/>
                <w:szCs w:val="18"/>
              </w:rPr>
            </w:r>
            <w:r w:rsidR="001E59C0" w:rsidRPr="00CD6A88">
              <w:rPr>
                <w:rFonts w:cs="Arial"/>
                <w:sz w:val="18"/>
                <w:szCs w:val="18"/>
              </w:rPr>
              <w:fldChar w:fldCharType="separate"/>
            </w:r>
            <w:r w:rsidRPr="00CD6A88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08" w:type="dxa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rPr>
                <w:sz w:val="18"/>
              </w:rPr>
            </w:pPr>
            <w:r w:rsidRPr="00CD6A88">
              <w:rPr>
                <w:sz w:val="16"/>
              </w:rPr>
              <w:t>Multimediální kostka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52585A" w:rsidRPr="00CD6A88" w:rsidRDefault="0052585A" w:rsidP="0052585A">
            <w:pPr>
              <w:rPr>
                <w:sz w:val="18"/>
              </w:rPr>
            </w:pPr>
            <w:r w:rsidRPr="00CD6A88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4"/>
            <w:r w:rsidRPr="00CD6A8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E59C0" w:rsidRPr="00CD6A88">
              <w:rPr>
                <w:rFonts w:cs="Arial"/>
                <w:sz w:val="18"/>
                <w:szCs w:val="18"/>
              </w:rPr>
            </w:r>
            <w:r w:rsidR="001E59C0" w:rsidRPr="00CD6A88">
              <w:rPr>
                <w:rFonts w:cs="Arial"/>
                <w:sz w:val="18"/>
                <w:szCs w:val="18"/>
              </w:rPr>
              <w:fldChar w:fldCharType="separate"/>
            </w:r>
            <w:r w:rsidRPr="00CD6A88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14" w:type="dxa"/>
            <w:gridSpan w:val="4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rPr>
                <w:sz w:val="18"/>
              </w:rPr>
            </w:pPr>
            <w:r w:rsidRPr="00CD6A88">
              <w:rPr>
                <w:sz w:val="16"/>
              </w:rPr>
              <w:t>Prezentace v přednáškovém sále</w:t>
            </w:r>
          </w:p>
        </w:tc>
      </w:tr>
      <w:tr w:rsidR="00CD6A88" w:rsidRPr="00CD6A88" w:rsidTr="0052585A">
        <w:trPr>
          <w:trHeight w:hRule="exact" w:val="284"/>
        </w:trPr>
        <w:tc>
          <w:tcPr>
            <w:tcW w:w="3941" w:type="dxa"/>
            <w:shd w:val="clear" w:color="auto" w:fill="auto"/>
            <w:vAlign w:val="center"/>
          </w:tcPr>
          <w:p w:rsidR="0052585A" w:rsidRPr="00CD6A88" w:rsidRDefault="0052585A" w:rsidP="0052585A">
            <w:pPr>
              <w:rPr>
                <w:b/>
                <w:sz w:val="18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rPr>
                <w:sz w:val="18"/>
              </w:rPr>
            </w:pPr>
            <w:r w:rsidRPr="00CD6A88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6"/>
            <w:r w:rsidRPr="00CD6A8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546235" w:rsidRPr="00CD6A88">
              <w:rPr>
                <w:rFonts w:cs="Arial"/>
                <w:sz w:val="18"/>
                <w:szCs w:val="18"/>
              </w:rPr>
            </w:r>
            <w:r w:rsidR="001E59C0" w:rsidRPr="00CD6A88">
              <w:rPr>
                <w:rFonts w:cs="Arial"/>
                <w:sz w:val="18"/>
                <w:szCs w:val="18"/>
              </w:rPr>
              <w:fldChar w:fldCharType="separate"/>
            </w:r>
            <w:r w:rsidRPr="00CD6A88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260" w:type="dxa"/>
            <w:gridSpan w:val="6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rPr>
                <w:sz w:val="16"/>
              </w:rPr>
            </w:pPr>
            <w:r w:rsidRPr="00CD6A88">
              <w:rPr>
                <w:sz w:val="16"/>
              </w:rPr>
              <w:t xml:space="preserve">Účast v doprovodném programu </w:t>
            </w:r>
            <w:r w:rsidRPr="00CD6A88">
              <w:rPr>
                <w:i/>
                <w:sz w:val="16"/>
              </w:rPr>
              <w:t>(nutno vyplnit samostatnou přihlášku)</w:t>
            </w:r>
          </w:p>
        </w:tc>
      </w:tr>
      <w:tr w:rsidR="00CD6A88" w:rsidRPr="00CD6A88" w:rsidTr="0052585A">
        <w:trPr>
          <w:trHeight w:hRule="exact" w:val="284"/>
        </w:trPr>
        <w:tc>
          <w:tcPr>
            <w:tcW w:w="7806" w:type="dxa"/>
            <w:gridSpan w:val="7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jc w:val="right"/>
              <w:rPr>
                <w:b/>
                <w:sz w:val="24"/>
              </w:rPr>
            </w:pPr>
            <w:r w:rsidRPr="00CD6A88">
              <w:rPr>
                <w:b/>
                <w:sz w:val="24"/>
              </w:rPr>
              <w:t>CENA ZA PREZENTACI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jc w:val="center"/>
              <w:rPr>
                <w:b/>
                <w:sz w:val="24"/>
              </w:rPr>
            </w:pPr>
            <w:r w:rsidRPr="00CD6A88">
              <w:rPr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6"/>
            <w:r w:rsidRPr="00CD6A88">
              <w:rPr>
                <w:b/>
                <w:sz w:val="24"/>
              </w:rPr>
              <w:instrText xml:space="preserve"> FORMTEXT </w:instrText>
            </w:r>
            <w:r w:rsidRPr="00CD6A88">
              <w:rPr>
                <w:b/>
                <w:sz w:val="24"/>
              </w:rPr>
            </w:r>
            <w:r w:rsidRPr="00CD6A88">
              <w:rPr>
                <w:b/>
                <w:sz w:val="24"/>
              </w:rPr>
              <w:fldChar w:fldCharType="separate"/>
            </w:r>
            <w:r w:rsidRPr="00CD6A88">
              <w:rPr>
                <w:b/>
                <w:noProof/>
                <w:sz w:val="24"/>
              </w:rPr>
              <w:t> </w:t>
            </w:r>
            <w:r w:rsidRPr="00CD6A88">
              <w:rPr>
                <w:b/>
                <w:noProof/>
                <w:sz w:val="24"/>
              </w:rPr>
              <w:t> </w:t>
            </w:r>
            <w:r w:rsidRPr="00CD6A88">
              <w:rPr>
                <w:b/>
                <w:noProof/>
                <w:sz w:val="24"/>
              </w:rPr>
              <w:t> </w:t>
            </w:r>
            <w:r w:rsidRPr="00CD6A88">
              <w:rPr>
                <w:b/>
                <w:noProof/>
                <w:sz w:val="24"/>
              </w:rPr>
              <w:t> </w:t>
            </w:r>
            <w:r w:rsidRPr="00CD6A88">
              <w:rPr>
                <w:b/>
                <w:noProof/>
                <w:sz w:val="24"/>
              </w:rPr>
              <w:t> </w:t>
            </w:r>
            <w:r w:rsidRPr="00CD6A88"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703" w:type="dxa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24"/>
              </w:rPr>
            </w:pPr>
            <w:r w:rsidRPr="00CD6A88">
              <w:rPr>
                <w:b/>
                <w:sz w:val="24"/>
              </w:rPr>
              <w:t>Kč</w:t>
            </w:r>
          </w:p>
        </w:tc>
      </w:tr>
      <w:tr w:rsidR="00CD6A88" w:rsidRPr="00CD6A88" w:rsidTr="0052585A">
        <w:trPr>
          <w:trHeight w:hRule="exact" w:val="284"/>
        </w:trPr>
        <w:tc>
          <w:tcPr>
            <w:tcW w:w="9639" w:type="dxa"/>
            <w:gridSpan w:val="9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ind w:left="142"/>
              <w:rPr>
                <w:b/>
                <w:sz w:val="24"/>
              </w:rPr>
            </w:pPr>
          </w:p>
        </w:tc>
      </w:tr>
      <w:tr w:rsidR="00CD6A88" w:rsidRPr="00CD6A88" w:rsidTr="0052585A">
        <w:trPr>
          <w:trHeight w:hRule="exact" w:val="549"/>
        </w:trPr>
        <w:tc>
          <w:tcPr>
            <w:tcW w:w="7039" w:type="dxa"/>
            <w:gridSpan w:val="6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CD6A88">
              <w:rPr>
                <w:b/>
                <w:sz w:val="28"/>
                <w:szCs w:val="28"/>
              </w:rPr>
              <w:t>CENA CELKEM bez DPH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D6A88">
              <w:rPr>
                <w:b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35"/>
            <w:r w:rsidRPr="00CD6A88">
              <w:rPr>
                <w:b/>
                <w:sz w:val="28"/>
                <w:szCs w:val="28"/>
              </w:rPr>
              <w:instrText xml:space="preserve"> FORMTEXT </w:instrText>
            </w:r>
            <w:r w:rsidRPr="00CD6A88">
              <w:rPr>
                <w:b/>
                <w:sz w:val="28"/>
                <w:szCs w:val="28"/>
              </w:rPr>
            </w:r>
            <w:r w:rsidRPr="00CD6A88">
              <w:rPr>
                <w:b/>
                <w:sz w:val="28"/>
                <w:szCs w:val="28"/>
              </w:rPr>
              <w:fldChar w:fldCharType="separate"/>
            </w:r>
            <w:r w:rsidRPr="00CD6A88">
              <w:rPr>
                <w:b/>
                <w:noProof/>
                <w:sz w:val="28"/>
                <w:szCs w:val="28"/>
              </w:rPr>
              <w:t> </w:t>
            </w:r>
            <w:r w:rsidRPr="00CD6A88">
              <w:rPr>
                <w:b/>
                <w:noProof/>
                <w:sz w:val="28"/>
                <w:szCs w:val="28"/>
              </w:rPr>
              <w:t> </w:t>
            </w:r>
            <w:r w:rsidRPr="00CD6A88">
              <w:rPr>
                <w:b/>
                <w:noProof/>
                <w:sz w:val="28"/>
                <w:szCs w:val="28"/>
              </w:rPr>
              <w:t> </w:t>
            </w:r>
            <w:r w:rsidRPr="00CD6A88">
              <w:rPr>
                <w:b/>
                <w:noProof/>
                <w:sz w:val="28"/>
                <w:szCs w:val="28"/>
              </w:rPr>
              <w:t> </w:t>
            </w:r>
            <w:r w:rsidRPr="00CD6A88">
              <w:rPr>
                <w:b/>
                <w:noProof/>
                <w:sz w:val="28"/>
                <w:szCs w:val="28"/>
              </w:rPr>
              <w:t> </w:t>
            </w:r>
            <w:r w:rsidRPr="00CD6A88"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703" w:type="dxa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28"/>
                <w:szCs w:val="28"/>
              </w:rPr>
            </w:pPr>
            <w:r w:rsidRPr="00CD6A88">
              <w:rPr>
                <w:b/>
                <w:sz w:val="28"/>
                <w:szCs w:val="28"/>
              </w:rPr>
              <w:t>Kč</w:t>
            </w:r>
          </w:p>
        </w:tc>
      </w:tr>
    </w:tbl>
    <w:tbl>
      <w:tblPr>
        <w:tblpPr w:leftFromText="141" w:rightFromText="141" w:vertAnchor="page" w:horzAnchor="margin" w:tblpXSpec="center" w:tblpY="586"/>
        <w:tblW w:w="9660" w:type="dxa"/>
        <w:tblLook w:val="04A0" w:firstRow="1" w:lastRow="0" w:firstColumn="1" w:lastColumn="0" w:noHBand="0" w:noVBand="1"/>
      </w:tblPr>
      <w:tblGrid>
        <w:gridCol w:w="471"/>
        <w:gridCol w:w="2266"/>
        <w:gridCol w:w="65"/>
        <w:gridCol w:w="141"/>
        <w:gridCol w:w="406"/>
        <w:gridCol w:w="445"/>
        <w:gridCol w:w="1452"/>
        <w:gridCol w:w="1098"/>
        <w:gridCol w:w="427"/>
        <w:gridCol w:w="159"/>
        <w:gridCol w:w="1225"/>
        <w:gridCol w:w="914"/>
        <w:gridCol w:w="591"/>
      </w:tblGrid>
      <w:tr w:rsidR="00F17193" w:rsidRPr="00CD6A88" w:rsidTr="00F17193">
        <w:trPr>
          <w:trHeight w:val="113"/>
        </w:trPr>
        <w:tc>
          <w:tcPr>
            <w:tcW w:w="9660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F17193" w:rsidRDefault="00F17193" w:rsidP="00F17193">
            <w:pPr>
              <w:spacing w:before="240" w:after="0"/>
              <w:jc w:val="center"/>
              <w:rPr>
                <w:rFonts w:cs="Arial"/>
                <w:b/>
                <w:color w:val="FFFFFF" w:themeColor="background1"/>
                <w:sz w:val="36"/>
                <w:szCs w:val="24"/>
              </w:rPr>
            </w:pPr>
            <w:r w:rsidRPr="00F17193">
              <w:rPr>
                <w:rFonts w:cs="Arial"/>
                <w:b/>
                <w:color w:val="FFFFFF" w:themeColor="background1"/>
                <w:sz w:val="36"/>
                <w:szCs w:val="24"/>
              </w:rPr>
              <w:t>REGISTRAČNÍ FORMULÁŘ (OBJEDNÁVKA NA VELETRH)</w:t>
            </w:r>
          </w:p>
          <w:p w:rsidR="00F17193" w:rsidRPr="00CD6A88" w:rsidRDefault="00F17193" w:rsidP="00F17193">
            <w:pPr>
              <w:spacing w:before="240" w:after="0"/>
              <w:rPr>
                <w:rFonts w:eastAsia="Times New Roman" w:cs="Arial"/>
                <w:b/>
                <w:sz w:val="18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8"/>
                <w:szCs w:val="20"/>
                <w:lang w:eastAsia="cs-CZ"/>
              </w:rPr>
              <w:t>OBJEDNAVATEL</w:t>
            </w:r>
          </w:p>
        </w:tc>
      </w:tr>
      <w:tr w:rsidR="00F17193" w:rsidRPr="00CD6A88" w:rsidTr="00F17193">
        <w:trPr>
          <w:trHeight w:hRule="exact" w:val="304"/>
        </w:trPr>
        <w:tc>
          <w:tcPr>
            <w:tcW w:w="2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0"/>
                <w:szCs w:val="20"/>
                <w:lang w:eastAsia="cs-CZ"/>
              </w:rPr>
              <w:t>Název společnosti:</w:t>
            </w:r>
          </w:p>
        </w:tc>
        <w:tc>
          <w:tcPr>
            <w:tcW w:w="692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7"/>
          </w:p>
        </w:tc>
      </w:tr>
      <w:tr w:rsidR="00F17193" w:rsidRPr="00CD6A88" w:rsidTr="00F17193">
        <w:trPr>
          <w:trHeight w:hRule="exact" w:val="304"/>
        </w:trPr>
        <w:tc>
          <w:tcPr>
            <w:tcW w:w="2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0"/>
                <w:szCs w:val="20"/>
                <w:lang w:eastAsia="cs-CZ"/>
              </w:rPr>
              <w:t>Fakturační adresa:</w:t>
            </w:r>
          </w:p>
        </w:tc>
        <w:tc>
          <w:tcPr>
            <w:tcW w:w="692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8"/>
          </w:p>
        </w:tc>
      </w:tr>
      <w:tr w:rsidR="00F17193" w:rsidRPr="00CD6A88" w:rsidTr="00F17193">
        <w:trPr>
          <w:trHeight w:hRule="exact" w:val="304"/>
        </w:trPr>
        <w:tc>
          <w:tcPr>
            <w:tcW w:w="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3"/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9"/>
          </w:p>
        </w:tc>
        <w:tc>
          <w:tcPr>
            <w:tcW w:w="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4"/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10"/>
          </w:p>
        </w:tc>
        <w:tc>
          <w:tcPr>
            <w:tcW w:w="16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0"/>
                <w:szCs w:val="20"/>
                <w:lang w:eastAsia="cs-CZ"/>
              </w:rPr>
              <w:t>Plátci DPH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cs="Arial"/>
                <w:sz w:val="20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2"/>
            <w:r w:rsidRPr="00CD6A88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Pr="00CD6A88">
              <w:rPr>
                <w:rFonts w:cs="Arial"/>
                <w:sz w:val="20"/>
                <w:szCs w:val="18"/>
              </w:rPr>
            </w:r>
            <w:r w:rsidRPr="00CD6A88">
              <w:rPr>
                <w:rFonts w:cs="Arial"/>
                <w:sz w:val="20"/>
                <w:szCs w:val="18"/>
              </w:rPr>
              <w:fldChar w:fldCharType="separate"/>
            </w:r>
            <w:r w:rsidRPr="00CD6A88">
              <w:rPr>
                <w:rFonts w:cs="Arial"/>
                <w:sz w:val="20"/>
                <w:szCs w:val="18"/>
              </w:rPr>
              <w:fldChar w:fldCharType="end"/>
            </w:r>
            <w:bookmarkEnd w:id="11"/>
            <w:r w:rsidRPr="00CD6A88">
              <w:rPr>
                <w:rFonts w:cs="Arial"/>
                <w:sz w:val="20"/>
                <w:szCs w:val="18"/>
              </w:rPr>
              <w:t xml:space="preserve">   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7193" w:rsidRPr="00CD6A88" w:rsidRDefault="00F17193" w:rsidP="00F17193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cs="Arial"/>
                <w:sz w:val="20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88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Pr="00CD6A88">
              <w:rPr>
                <w:rFonts w:cs="Arial"/>
                <w:sz w:val="20"/>
                <w:szCs w:val="18"/>
              </w:rPr>
            </w:r>
            <w:r w:rsidRPr="00CD6A88">
              <w:rPr>
                <w:rFonts w:cs="Arial"/>
                <w:sz w:val="20"/>
                <w:szCs w:val="18"/>
              </w:rPr>
              <w:fldChar w:fldCharType="separate"/>
            </w:r>
            <w:r w:rsidRPr="00CD6A88">
              <w:rPr>
                <w:rFonts w:cs="Arial"/>
                <w:sz w:val="20"/>
                <w:szCs w:val="18"/>
              </w:rPr>
              <w:fldChar w:fldCharType="end"/>
            </w:r>
            <w:r w:rsidRPr="00CD6A88">
              <w:rPr>
                <w:rFonts w:cs="Arial"/>
                <w:sz w:val="20"/>
                <w:szCs w:val="18"/>
              </w:rPr>
              <w:t xml:space="preserve">   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t>ne</w:t>
            </w:r>
          </w:p>
        </w:tc>
      </w:tr>
      <w:tr w:rsidR="00F17193" w:rsidRPr="00CD6A88" w:rsidTr="00F17193">
        <w:trPr>
          <w:trHeight w:hRule="exact" w:val="475"/>
        </w:trPr>
        <w:tc>
          <w:tcPr>
            <w:tcW w:w="2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0"/>
                <w:szCs w:val="20"/>
                <w:lang w:eastAsia="cs-CZ"/>
              </w:rPr>
              <w:t>Korespondenční adresa:</w:t>
            </w:r>
          </w:p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(v případě, že liší od fakturační)</w:t>
            </w:r>
          </w:p>
        </w:tc>
        <w:tc>
          <w:tcPr>
            <w:tcW w:w="692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12"/>
          </w:p>
        </w:tc>
      </w:tr>
      <w:tr w:rsidR="00F17193" w:rsidRPr="00CD6A88" w:rsidTr="00F17193">
        <w:trPr>
          <w:trHeight w:hRule="exact" w:val="304"/>
        </w:trPr>
        <w:tc>
          <w:tcPr>
            <w:tcW w:w="2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0"/>
                <w:szCs w:val="20"/>
                <w:lang w:eastAsia="cs-CZ"/>
              </w:rPr>
              <w:t>Statutární zástupce:</w:t>
            </w:r>
          </w:p>
        </w:tc>
        <w:tc>
          <w:tcPr>
            <w:tcW w:w="25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</w:p>
        </w:tc>
        <w:bookmarkEnd w:id="13"/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F17193" w:rsidRPr="00CD6A88" w:rsidTr="00F17193">
        <w:trPr>
          <w:trHeight w:hRule="exact" w:val="264"/>
        </w:trPr>
        <w:tc>
          <w:tcPr>
            <w:tcW w:w="2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0"/>
                <w:szCs w:val="20"/>
                <w:lang w:eastAsia="cs-CZ"/>
              </w:rPr>
              <w:t>www:</w:t>
            </w:r>
          </w:p>
        </w:tc>
        <w:tc>
          <w:tcPr>
            <w:tcW w:w="692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14"/>
          </w:p>
        </w:tc>
      </w:tr>
      <w:tr w:rsidR="00F17193" w:rsidRPr="00CD6A88" w:rsidTr="00F17193">
        <w:trPr>
          <w:trHeight w:val="403"/>
        </w:trPr>
        <w:tc>
          <w:tcPr>
            <w:tcW w:w="966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before="240"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4"/>
                <w:szCs w:val="20"/>
                <w:lang w:eastAsia="cs-CZ"/>
              </w:rPr>
              <w:t>Kontaktní údaje</w:t>
            </w:r>
          </w:p>
        </w:tc>
      </w:tr>
      <w:tr w:rsidR="00F17193" w:rsidRPr="00CD6A88" w:rsidTr="00F17193">
        <w:trPr>
          <w:trHeight w:hRule="exact" w:val="284"/>
        </w:trPr>
        <w:tc>
          <w:tcPr>
            <w:tcW w:w="29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671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bookmarkStart w:id="16" w:name="_GoBack"/>
            <w:bookmarkEnd w:id="16"/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15"/>
          </w:p>
        </w:tc>
      </w:tr>
      <w:tr w:rsidR="00F17193" w:rsidRPr="00CD6A88" w:rsidTr="00F17193">
        <w:trPr>
          <w:trHeight w:hRule="exact" w:val="284"/>
        </w:trPr>
        <w:tc>
          <w:tcPr>
            <w:tcW w:w="29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17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18"/>
          </w:p>
        </w:tc>
      </w:tr>
      <w:tr w:rsidR="00F17193" w:rsidRPr="00CD6A88" w:rsidTr="00F17193">
        <w:trPr>
          <w:trHeight w:hRule="exact" w:val="521"/>
        </w:trPr>
        <w:tc>
          <w:tcPr>
            <w:tcW w:w="29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b/>
                <w:sz w:val="20"/>
                <w:szCs w:val="20"/>
                <w:lang w:eastAsia="cs-CZ"/>
              </w:rPr>
              <w:t>Název společnosti na atice:</w:t>
            </w:r>
          </w:p>
          <w:p w:rsidR="00F17193" w:rsidRPr="00CD6A88" w:rsidRDefault="00F17193" w:rsidP="00F1719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i/>
                <w:sz w:val="16"/>
                <w:szCs w:val="16"/>
                <w:lang w:eastAsia="cs-CZ"/>
              </w:rPr>
              <w:t>(v případě grafického polepu nevyplňujte)</w:t>
            </w:r>
          </w:p>
        </w:tc>
        <w:tc>
          <w:tcPr>
            <w:tcW w:w="671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 w:rsidRPr="00CD6A88"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19"/>
          </w:p>
        </w:tc>
      </w:tr>
      <w:tr w:rsidR="00F17193" w:rsidRPr="00CD6A88" w:rsidTr="00F17193">
        <w:trPr>
          <w:trHeight w:hRule="exact" w:val="457"/>
        </w:trPr>
        <w:tc>
          <w:tcPr>
            <w:tcW w:w="96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17193" w:rsidRPr="00CD6A88" w:rsidRDefault="00F17193" w:rsidP="00F17193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D6A88">
              <w:rPr>
                <w:rFonts w:cs="Arial"/>
                <w:b/>
                <w:sz w:val="28"/>
              </w:rPr>
              <w:t>POLOŽKY OBJEDNÁVKY</w:t>
            </w:r>
          </w:p>
        </w:tc>
      </w:tr>
      <w:tr w:rsidR="00F17193" w:rsidRPr="00CD6A88" w:rsidTr="00F17193">
        <w:trPr>
          <w:trHeight w:hRule="exact" w:val="271"/>
        </w:trPr>
        <w:tc>
          <w:tcPr>
            <w:tcW w:w="280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28"/>
              </w:rPr>
            </w:pPr>
            <w:r w:rsidRPr="00CD6A88">
              <w:rPr>
                <w:rFonts w:cs="Arial"/>
                <w:b/>
                <w:sz w:val="16"/>
              </w:rPr>
              <w:t>Místo na výstavní ploše – číslo:</w:t>
            </w:r>
          </w:p>
        </w:tc>
        <w:tc>
          <w:tcPr>
            <w:tcW w:w="99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28"/>
              </w:rPr>
            </w:pPr>
            <w:r w:rsidRPr="00CD6A88">
              <w:rPr>
                <w:rFonts w:cs="Arial"/>
                <w:b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CD6A88">
              <w:rPr>
                <w:rFonts w:cs="Arial"/>
                <w:b/>
                <w:sz w:val="28"/>
              </w:rPr>
              <w:instrText xml:space="preserve"> FORMTEXT </w:instrText>
            </w:r>
            <w:r w:rsidRPr="00CD6A88">
              <w:rPr>
                <w:rFonts w:cs="Arial"/>
                <w:b/>
                <w:sz w:val="28"/>
              </w:rPr>
            </w:r>
            <w:r w:rsidRPr="00CD6A88">
              <w:rPr>
                <w:rFonts w:cs="Arial"/>
                <w:b/>
                <w:sz w:val="28"/>
              </w:rPr>
              <w:fldChar w:fldCharType="separate"/>
            </w:r>
            <w:r w:rsidRPr="00CD6A88">
              <w:rPr>
                <w:rFonts w:cs="Arial"/>
                <w:b/>
                <w:noProof/>
                <w:sz w:val="28"/>
              </w:rPr>
              <w:t> </w:t>
            </w:r>
            <w:r w:rsidRPr="00CD6A88">
              <w:rPr>
                <w:rFonts w:cs="Arial"/>
                <w:b/>
                <w:noProof/>
                <w:sz w:val="28"/>
              </w:rPr>
              <w:t> </w:t>
            </w:r>
            <w:r w:rsidRPr="00CD6A88">
              <w:rPr>
                <w:rFonts w:cs="Arial"/>
                <w:b/>
                <w:noProof/>
                <w:sz w:val="28"/>
              </w:rPr>
              <w:t> </w:t>
            </w:r>
            <w:r w:rsidRPr="00CD6A88">
              <w:rPr>
                <w:rFonts w:cs="Arial"/>
                <w:b/>
                <w:noProof/>
                <w:sz w:val="28"/>
              </w:rPr>
              <w:t> </w:t>
            </w:r>
            <w:r w:rsidRPr="00CD6A88">
              <w:rPr>
                <w:rFonts w:cs="Arial"/>
                <w:b/>
                <w:noProof/>
                <w:sz w:val="28"/>
              </w:rPr>
              <w:t> </w:t>
            </w:r>
            <w:r w:rsidRPr="00CD6A88">
              <w:rPr>
                <w:rFonts w:cs="Arial"/>
                <w:b/>
                <w:sz w:val="28"/>
              </w:rPr>
              <w:fldChar w:fldCharType="end"/>
            </w:r>
            <w:bookmarkEnd w:id="20"/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28"/>
              </w:rPr>
            </w:pPr>
            <w:r w:rsidRPr="00CD6A88">
              <w:rPr>
                <w:rFonts w:cs="Arial"/>
                <w:sz w:val="16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88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Pr="00CD6A88">
              <w:rPr>
                <w:rFonts w:cs="Arial"/>
                <w:sz w:val="16"/>
                <w:szCs w:val="18"/>
              </w:rPr>
            </w:r>
            <w:r w:rsidRPr="00CD6A88">
              <w:rPr>
                <w:rFonts w:cs="Arial"/>
                <w:sz w:val="16"/>
                <w:szCs w:val="18"/>
              </w:rPr>
              <w:fldChar w:fldCharType="separate"/>
            </w:r>
            <w:r w:rsidRPr="00CD6A88">
              <w:rPr>
                <w:rFonts w:cs="Arial"/>
                <w:sz w:val="16"/>
                <w:szCs w:val="18"/>
              </w:rPr>
              <w:fldChar w:fldCharType="end"/>
            </w:r>
            <w:r w:rsidRPr="00CD6A88">
              <w:rPr>
                <w:rFonts w:cs="Arial"/>
                <w:sz w:val="16"/>
                <w:szCs w:val="18"/>
              </w:rPr>
              <w:t xml:space="preserve"> </w:t>
            </w:r>
            <w:r w:rsidRPr="00CD6A88">
              <w:rPr>
                <w:rFonts w:cs="Arial"/>
                <w:sz w:val="16"/>
              </w:rPr>
              <w:t>vybavený stánek</w:t>
            </w:r>
          </w:p>
        </w:tc>
        <w:tc>
          <w:tcPr>
            <w:tcW w:w="138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28"/>
              </w:rPr>
            </w:pPr>
            <w:r w:rsidRPr="00CD6A88">
              <w:rPr>
                <w:rFonts w:cs="Arial"/>
                <w:b/>
                <w:sz w:val="16"/>
              </w:rPr>
              <w:t>o velikosti</w:t>
            </w:r>
          </w:p>
        </w:tc>
        <w:tc>
          <w:tcPr>
            <w:tcW w:w="9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28"/>
              </w:rPr>
            </w:pPr>
            <w:r w:rsidRPr="00CD6A88">
              <w:rPr>
                <w:rFonts w:cs="Arial"/>
                <w:b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3"/>
            <w:r w:rsidRPr="00CD6A88">
              <w:rPr>
                <w:rFonts w:cs="Arial"/>
                <w:b/>
                <w:sz w:val="28"/>
              </w:rPr>
              <w:instrText xml:space="preserve"> FORMTEXT </w:instrText>
            </w:r>
            <w:r w:rsidRPr="00CD6A88">
              <w:rPr>
                <w:rFonts w:cs="Arial"/>
                <w:b/>
                <w:sz w:val="28"/>
              </w:rPr>
            </w:r>
            <w:r w:rsidRPr="00CD6A88">
              <w:rPr>
                <w:rFonts w:cs="Arial"/>
                <w:b/>
                <w:sz w:val="28"/>
              </w:rPr>
              <w:fldChar w:fldCharType="separate"/>
            </w:r>
            <w:r w:rsidRPr="00CD6A88">
              <w:rPr>
                <w:rFonts w:cs="Arial"/>
                <w:b/>
                <w:noProof/>
                <w:sz w:val="28"/>
              </w:rPr>
              <w:t> </w:t>
            </w:r>
            <w:r w:rsidRPr="00CD6A88">
              <w:rPr>
                <w:rFonts w:cs="Arial"/>
                <w:b/>
                <w:noProof/>
                <w:sz w:val="28"/>
              </w:rPr>
              <w:t> </w:t>
            </w:r>
            <w:r w:rsidRPr="00CD6A88">
              <w:rPr>
                <w:rFonts w:cs="Arial"/>
                <w:b/>
                <w:noProof/>
                <w:sz w:val="28"/>
              </w:rPr>
              <w:t> </w:t>
            </w:r>
            <w:r w:rsidRPr="00CD6A88">
              <w:rPr>
                <w:rFonts w:cs="Arial"/>
                <w:b/>
                <w:noProof/>
                <w:sz w:val="28"/>
              </w:rPr>
              <w:t> </w:t>
            </w:r>
            <w:r w:rsidRPr="00CD6A88">
              <w:rPr>
                <w:rFonts w:cs="Arial"/>
                <w:b/>
                <w:noProof/>
                <w:sz w:val="28"/>
              </w:rPr>
              <w:t> </w:t>
            </w:r>
            <w:r w:rsidRPr="00CD6A88">
              <w:rPr>
                <w:rFonts w:cs="Arial"/>
                <w:b/>
                <w:sz w:val="28"/>
              </w:rPr>
              <w:fldChar w:fldCharType="end"/>
            </w:r>
            <w:bookmarkEnd w:id="21"/>
          </w:p>
        </w:tc>
        <w:tc>
          <w:tcPr>
            <w:tcW w:w="59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16"/>
                <w:vertAlign w:val="superscript"/>
              </w:rPr>
            </w:pPr>
            <w:r w:rsidRPr="00CD6A88">
              <w:rPr>
                <w:rFonts w:cs="Arial"/>
                <w:b/>
                <w:sz w:val="16"/>
              </w:rPr>
              <w:t>m</w:t>
            </w:r>
            <w:r w:rsidRPr="00CD6A88">
              <w:rPr>
                <w:rFonts w:cs="Arial"/>
                <w:b/>
                <w:sz w:val="16"/>
                <w:vertAlign w:val="superscript"/>
              </w:rPr>
              <w:t>2</w:t>
            </w:r>
          </w:p>
        </w:tc>
      </w:tr>
      <w:tr w:rsidR="00F17193" w:rsidRPr="00CD6A88" w:rsidTr="00F17193">
        <w:trPr>
          <w:trHeight w:hRule="exact" w:val="297"/>
        </w:trPr>
        <w:tc>
          <w:tcPr>
            <w:tcW w:w="280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28"/>
              </w:rPr>
            </w:pPr>
            <w:r w:rsidRPr="00CD6A88">
              <w:rPr>
                <w:rFonts w:cs="Arial"/>
                <w:sz w:val="16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88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Pr="00CD6A88">
              <w:rPr>
                <w:rFonts w:cs="Arial"/>
                <w:sz w:val="16"/>
                <w:szCs w:val="18"/>
              </w:rPr>
            </w:r>
            <w:r w:rsidRPr="00CD6A88">
              <w:rPr>
                <w:rFonts w:cs="Arial"/>
                <w:sz w:val="16"/>
                <w:szCs w:val="18"/>
              </w:rPr>
              <w:fldChar w:fldCharType="separate"/>
            </w:r>
            <w:r w:rsidRPr="00CD6A88">
              <w:rPr>
                <w:rFonts w:cs="Arial"/>
                <w:sz w:val="16"/>
                <w:szCs w:val="18"/>
              </w:rPr>
              <w:fldChar w:fldCharType="end"/>
            </w:r>
            <w:r w:rsidRPr="00CD6A88">
              <w:rPr>
                <w:rFonts w:cs="Arial"/>
                <w:sz w:val="16"/>
                <w:szCs w:val="18"/>
              </w:rPr>
              <w:t xml:space="preserve"> </w:t>
            </w:r>
            <w:r w:rsidRPr="00CD6A88">
              <w:rPr>
                <w:rFonts w:cs="Arial"/>
                <w:sz w:val="16"/>
              </w:rPr>
              <w:t>samostatná výstavní plocha</w:t>
            </w:r>
          </w:p>
        </w:tc>
        <w:tc>
          <w:tcPr>
            <w:tcW w:w="138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91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5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28"/>
              </w:rPr>
            </w:pPr>
          </w:p>
        </w:tc>
      </w:tr>
      <w:tr w:rsidR="00F17193" w:rsidRPr="00CD6A88" w:rsidTr="00F17193">
        <w:trPr>
          <w:trHeight w:hRule="exact" w:val="283"/>
        </w:trPr>
        <w:tc>
          <w:tcPr>
            <w:tcW w:w="28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9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43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7193" w:rsidRPr="00CD6A88" w:rsidRDefault="00F17193" w:rsidP="00F17193">
            <w:pPr>
              <w:spacing w:after="0" w:line="264" w:lineRule="auto"/>
              <w:jc w:val="center"/>
              <w:rPr>
                <w:rFonts w:cs="Arial"/>
                <w:b/>
              </w:rPr>
            </w:pPr>
            <w:r w:rsidRPr="00CD6A88">
              <w:rPr>
                <w:rFonts w:cs="Arial"/>
                <w:b/>
              </w:rPr>
              <w:t>CENA ZA STÁNEK / PLOCHU</w:t>
            </w:r>
          </w:p>
        </w:tc>
        <w:tc>
          <w:tcPr>
            <w:tcW w:w="9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7193" w:rsidRPr="00CD6A88" w:rsidRDefault="00F17193" w:rsidP="00F17193">
            <w:pPr>
              <w:spacing w:after="0" w:line="264" w:lineRule="auto"/>
              <w:rPr>
                <w:rFonts w:cs="Arial"/>
                <w:b/>
              </w:rPr>
            </w:pPr>
            <w:r w:rsidRPr="00CD6A88">
              <w:rPr>
                <w:rFonts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4"/>
            <w:r w:rsidRPr="00CD6A88">
              <w:rPr>
                <w:rFonts w:cs="Arial"/>
                <w:b/>
              </w:rPr>
              <w:instrText xml:space="preserve"> FORMTEXT </w:instrText>
            </w:r>
            <w:r w:rsidRPr="00CD6A88">
              <w:rPr>
                <w:rFonts w:cs="Arial"/>
                <w:b/>
              </w:rPr>
            </w:r>
            <w:r w:rsidRPr="00CD6A88">
              <w:rPr>
                <w:rFonts w:cs="Arial"/>
                <w:b/>
              </w:rPr>
              <w:fldChar w:fldCharType="separate"/>
            </w:r>
            <w:r w:rsidRPr="00CD6A88">
              <w:rPr>
                <w:rFonts w:cs="Arial"/>
                <w:b/>
                <w:noProof/>
              </w:rPr>
              <w:t> </w:t>
            </w:r>
            <w:r w:rsidRPr="00CD6A88">
              <w:rPr>
                <w:rFonts w:cs="Arial"/>
                <w:b/>
                <w:noProof/>
              </w:rPr>
              <w:t> </w:t>
            </w:r>
            <w:r w:rsidRPr="00CD6A88">
              <w:rPr>
                <w:rFonts w:cs="Arial"/>
                <w:b/>
                <w:noProof/>
              </w:rPr>
              <w:t> </w:t>
            </w:r>
            <w:r w:rsidRPr="00CD6A88">
              <w:rPr>
                <w:rFonts w:cs="Arial"/>
                <w:b/>
                <w:noProof/>
              </w:rPr>
              <w:t> </w:t>
            </w:r>
            <w:r w:rsidRPr="00CD6A88">
              <w:rPr>
                <w:rFonts w:cs="Arial"/>
                <w:b/>
                <w:noProof/>
              </w:rPr>
              <w:t> </w:t>
            </w:r>
            <w:r w:rsidRPr="00CD6A88">
              <w:rPr>
                <w:rFonts w:cs="Arial"/>
                <w:b/>
              </w:rPr>
              <w:fldChar w:fldCharType="end"/>
            </w:r>
            <w:bookmarkEnd w:id="22"/>
          </w:p>
        </w:tc>
        <w:tc>
          <w:tcPr>
            <w:tcW w:w="5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17193" w:rsidRPr="00CD6A88" w:rsidRDefault="00F17193" w:rsidP="00F17193">
            <w:pPr>
              <w:spacing w:after="0"/>
              <w:rPr>
                <w:rFonts w:cs="Arial"/>
                <w:b/>
              </w:rPr>
            </w:pPr>
            <w:r w:rsidRPr="00CD6A88">
              <w:rPr>
                <w:rFonts w:cs="Arial"/>
                <w:b/>
              </w:rPr>
              <w:t>Kč</w:t>
            </w:r>
          </w:p>
        </w:tc>
      </w:tr>
    </w:tbl>
    <w:p w:rsidR="006F526C" w:rsidRPr="00CD6A88" w:rsidRDefault="00CD6A88" w:rsidP="00F17193">
      <w:pPr>
        <w:rPr>
          <w:rFonts w:cs="Arial"/>
          <w:b/>
          <w:sz w:val="36"/>
          <w:szCs w:val="24"/>
        </w:rPr>
      </w:pPr>
      <w:r w:rsidRPr="00CD6A88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48895</wp:posOffset>
                </wp:positionV>
                <wp:extent cx="7752080" cy="345440"/>
                <wp:effectExtent l="0" t="0" r="1270" b="0"/>
                <wp:wrapNone/>
                <wp:docPr id="2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2080" cy="34544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7E079" id="Obdélník 17" o:spid="_x0000_s1026" style="position:absolute;margin-left:0;margin-top:3.85pt;width:610.4pt;height:27.2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" fillcolor="#f39" stroked="f" strokeweight="2pt">
                <w10:wrap anchorx="page"/>
              </v:rect>
            </w:pict>
          </mc:Fallback>
        </mc:AlternateContent>
      </w:r>
    </w:p>
    <w:p w:rsidR="00406514" w:rsidRPr="00CD6A88" w:rsidRDefault="00406514" w:rsidP="00406514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629"/>
        <w:tblOverlap w:val="nev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565"/>
        <w:gridCol w:w="996"/>
        <w:gridCol w:w="711"/>
        <w:gridCol w:w="2989"/>
        <w:gridCol w:w="996"/>
        <w:gridCol w:w="747"/>
      </w:tblGrid>
      <w:tr w:rsidR="00CD6A88" w:rsidRPr="00CD6A88" w:rsidTr="0050301A">
        <w:trPr>
          <w:trHeight w:val="343"/>
        </w:trPr>
        <w:tc>
          <w:tcPr>
            <w:tcW w:w="9639" w:type="dxa"/>
            <w:gridSpan w:val="7"/>
            <w:tcBorders>
              <w:top w:val="nil"/>
            </w:tcBorders>
            <w:vAlign w:val="bottom"/>
          </w:tcPr>
          <w:p w:rsidR="00573E36" w:rsidRPr="00CD6A88" w:rsidRDefault="00573E36" w:rsidP="0050301A">
            <w:pPr>
              <w:spacing w:after="0" w:line="240" w:lineRule="auto"/>
              <w:ind w:left="142"/>
              <w:jc w:val="center"/>
              <w:rPr>
                <w:rFonts w:eastAsia="Times New Roman"/>
                <w:b/>
                <w:lang w:eastAsia="cs-CZ"/>
              </w:rPr>
            </w:pPr>
            <w:r w:rsidRPr="00CD6A88">
              <w:rPr>
                <w:rFonts w:eastAsia="Times New Roman"/>
                <w:b/>
                <w:sz w:val="24"/>
                <w:lang w:eastAsia="cs-CZ"/>
              </w:rPr>
              <w:t>Další vybavení nad rámec vybaveného výstavního stánku nebo k samostatné výstavní ploše</w:t>
            </w:r>
          </w:p>
        </w:tc>
      </w:tr>
      <w:tr w:rsidR="00CD6A88" w:rsidRPr="00CD6A88" w:rsidTr="00C3149F">
        <w:trPr>
          <w:trHeight w:val="254"/>
        </w:trPr>
        <w:tc>
          <w:tcPr>
            <w:tcW w:w="1635" w:type="dxa"/>
            <w:vAlign w:val="center"/>
          </w:tcPr>
          <w:p w:rsidR="00573E36" w:rsidRPr="00CD6A88" w:rsidRDefault="00573E36" w:rsidP="00BA4E3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8"/>
                <w:szCs w:val="16"/>
                <w:lang w:eastAsia="cs-CZ"/>
              </w:rPr>
              <w:t>POLOŽKA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73E36" w:rsidRPr="00CD6A88" w:rsidRDefault="00573E36" w:rsidP="00BA4E3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8"/>
                <w:szCs w:val="16"/>
                <w:lang w:eastAsia="cs-CZ"/>
              </w:rPr>
              <w:t>ROZMĚR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573E36" w:rsidRPr="00CD6A88" w:rsidRDefault="00573E36" w:rsidP="00BA4E3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8"/>
                <w:szCs w:val="16"/>
                <w:lang w:eastAsia="cs-CZ"/>
              </w:rPr>
              <w:t>CENA</w:t>
            </w:r>
          </w:p>
        </w:tc>
        <w:tc>
          <w:tcPr>
            <w:tcW w:w="711" w:type="dxa"/>
            <w:vAlign w:val="center"/>
          </w:tcPr>
          <w:p w:rsidR="00573E36" w:rsidRPr="00CD6A88" w:rsidRDefault="00573E36" w:rsidP="00BA4E3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D6A88">
              <w:rPr>
                <w:b/>
                <w:sz w:val="18"/>
              </w:rPr>
              <w:t>POČET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573E36" w:rsidRPr="00CD6A88" w:rsidRDefault="00573E36" w:rsidP="00BA4E38">
            <w:pPr>
              <w:spacing w:after="0" w:line="240" w:lineRule="auto"/>
              <w:rPr>
                <w:b/>
                <w:sz w:val="18"/>
              </w:rPr>
            </w:pPr>
            <w:r w:rsidRPr="00CD6A88">
              <w:rPr>
                <w:b/>
                <w:sz w:val="18"/>
              </w:rPr>
              <w:t>POLOŽKA</w:t>
            </w:r>
          </w:p>
        </w:tc>
        <w:tc>
          <w:tcPr>
            <w:tcW w:w="996" w:type="dxa"/>
            <w:vAlign w:val="center"/>
          </w:tcPr>
          <w:p w:rsidR="00573E36" w:rsidRPr="00CD6A88" w:rsidRDefault="00573E36" w:rsidP="00BA4E3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8"/>
                <w:szCs w:val="16"/>
                <w:lang w:eastAsia="cs-CZ"/>
              </w:rPr>
              <w:t>CENA</w:t>
            </w:r>
          </w:p>
        </w:tc>
        <w:tc>
          <w:tcPr>
            <w:tcW w:w="747" w:type="dxa"/>
            <w:vAlign w:val="center"/>
          </w:tcPr>
          <w:p w:rsidR="00573E36" w:rsidRPr="00CD6A88" w:rsidRDefault="00573E36" w:rsidP="00BA4E3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8"/>
                <w:szCs w:val="16"/>
                <w:lang w:eastAsia="cs-CZ"/>
              </w:rPr>
              <w:t>POČET</w:t>
            </w:r>
          </w:p>
        </w:tc>
      </w:tr>
      <w:tr w:rsidR="00CD6A88" w:rsidRPr="00CD6A88" w:rsidTr="00155D57">
        <w:trPr>
          <w:trHeight w:val="254"/>
        </w:trPr>
        <w:tc>
          <w:tcPr>
            <w:tcW w:w="1635" w:type="dxa"/>
            <w:vMerge w:val="restart"/>
            <w:vAlign w:val="center"/>
          </w:tcPr>
          <w:p w:rsidR="0052585A" w:rsidRPr="00CD6A88" w:rsidRDefault="0052585A" w:rsidP="0052585A">
            <w:pPr>
              <w:spacing w:after="0" w:line="240" w:lineRule="auto"/>
              <w:ind w:firstLine="209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t>Pult plný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100 x 50 x 110 cm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700 Kč</w:t>
            </w:r>
          </w:p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 w:line="240" w:lineRule="auto"/>
              <w:rPr>
                <w:b/>
                <w:sz w:val="16"/>
                <w:lang w:eastAsia="cs-CZ"/>
              </w:rPr>
            </w:pPr>
            <w:r w:rsidRPr="00CD6A88">
              <w:rPr>
                <w:b/>
                <w:sz w:val="16"/>
              </w:rPr>
              <w:t>Židle</w:t>
            </w: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100 Kč</w:t>
            </w: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D6A88" w:rsidRPr="00CD6A88" w:rsidTr="00155D57">
        <w:trPr>
          <w:trHeight w:val="254"/>
        </w:trPr>
        <w:tc>
          <w:tcPr>
            <w:tcW w:w="1635" w:type="dxa"/>
            <w:vMerge/>
            <w:vAlign w:val="center"/>
          </w:tcPr>
          <w:p w:rsidR="0052585A" w:rsidRPr="00CD6A88" w:rsidRDefault="0052585A" w:rsidP="0052585A">
            <w:pPr>
              <w:spacing w:after="0" w:line="240" w:lineRule="auto"/>
              <w:ind w:firstLine="209"/>
              <w:rPr>
                <w:rFonts w:eastAsia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100 x 50 x 83 cm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16"/>
              </w:rPr>
            </w:pPr>
            <w:r w:rsidRPr="00CD6A88">
              <w:rPr>
                <w:b/>
                <w:sz w:val="16"/>
              </w:rPr>
              <w:t>Barová židle</w:t>
            </w: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200 Kč</w:t>
            </w: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D6A88" w:rsidRPr="00CD6A88" w:rsidTr="00155D57">
        <w:trPr>
          <w:trHeight w:val="254"/>
        </w:trPr>
        <w:tc>
          <w:tcPr>
            <w:tcW w:w="1635" w:type="dxa"/>
            <w:vMerge/>
            <w:vAlign w:val="center"/>
          </w:tcPr>
          <w:p w:rsidR="0052585A" w:rsidRPr="00CD6A88" w:rsidRDefault="0052585A" w:rsidP="0052585A">
            <w:pPr>
              <w:spacing w:after="0" w:line="240" w:lineRule="auto"/>
              <w:ind w:firstLine="209"/>
              <w:rPr>
                <w:rFonts w:eastAsia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100 x 100 x 110 cm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16"/>
              </w:rPr>
            </w:pPr>
            <w:r w:rsidRPr="00CD6A88">
              <w:rPr>
                <w:b/>
                <w:sz w:val="16"/>
              </w:rPr>
              <w:t>Stůl (80 x 80 cm)</w:t>
            </w: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400 Kč</w:t>
            </w: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D6A88" w:rsidRPr="00CD6A88" w:rsidTr="00155D57">
        <w:trPr>
          <w:trHeight w:val="254"/>
        </w:trPr>
        <w:tc>
          <w:tcPr>
            <w:tcW w:w="1635" w:type="dxa"/>
            <w:vMerge w:val="restart"/>
            <w:vAlign w:val="center"/>
          </w:tcPr>
          <w:p w:rsidR="0052585A" w:rsidRPr="00CD6A88" w:rsidRDefault="0052585A" w:rsidP="0052585A">
            <w:pPr>
              <w:spacing w:after="0" w:line="240" w:lineRule="auto"/>
              <w:ind w:firstLine="209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t>Pult prosklený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100 x 50 x 110 cm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700 Kč</w:t>
            </w: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16"/>
              </w:rPr>
            </w:pPr>
            <w:r w:rsidRPr="00CD6A88">
              <w:rPr>
                <w:b/>
                <w:sz w:val="16"/>
              </w:rPr>
              <w:t>Bistro stolek</w:t>
            </w: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300 Kč</w:t>
            </w: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D6A88" w:rsidRPr="00CD6A88" w:rsidTr="00155D57">
        <w:trPr>
          <w:trHeight w:val="254"/>
        </w:trPr>
        <w:tc>
          <w:tcPr>
            <w:tcW w:w="1635" w:type="dxa"/>
            <w:vMerge/>
            <w:vAlign w:val="center"/>
          </w:tcPr>
          <w:p w:rsidR="0052585A" w:rsidRPr="00CD6A88" w:rsidRDefault="0052585A" w:rsidP="0052585A">
            <w:pPr>
              <w:spacing w:after="0" w:line="240" w:lineRule="auto"/>
              <w:ind w:firstLine="209"/>
              <w:rPr>
                <w:rFonts w:eastAsia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 xml:space="preserve">100 x 50 x 83 cm 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16"/>
              </w:rPr>
            </w:pPr>
            <w:r w:rsidRPr="00CD6A88">
              <w:rPr>
                <w:b/>
                <w:sz w:val="16"/>
              </w:rPr>
              <w:t>Stojanový věšák</w:t>
            </w: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150 Kč</w:t>
            </w: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D6A88" w:rsidRPr="00CD6A88" w:rsidTr="00155D57">
        <w:trPr>
          <w:trHeight w:val="254"/>
        </w:trPr>
        <w:tc>
          <w:tcPr>
            <w:tcW w:w="1635" w:type="dxa"/>
            <w:vMerge w:val="restart"/>
            <w:vAlign w:val="center"/>
          </w:tcPr>
          <w:p w:rsidR="0052585A" w:rsidRPr="00CD6A88" w:rsidRDefault="0052585A" w:rsidP="0052585A">
            <w:pPr>
              <w:spacing w:after="0" w:line="240" w:lineRule="auto"/>
              <w:ind w:firstLine="209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t>Vitrína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50 x 50 x 250 cm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1 500 Kč</w:t>
            </w: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16"/>
              </w:rPr>
            </w:pPr>
            <w:r w:rsidRPr="00CD6A88">
              <w:rPr>
                <w:b/>
                <w:sz w:val="16"/>
              </w:rPr>
              <w:t>Závěsný věšák na stěnu</w:t>
            </w: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150 Kč</w:t>
            </w: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D6A88" w:rsidRPr="00CD6A88" w:rsidTr="00155D57">
        <w:trPr>
          <w:trHeight w:val="254"/>
        </w:trPr>
        <w:tc>
          <w:tcPr>
            <w:tcW w:w="1635" w:type="dxa"/>
            <w:vMerge/>
            <w:vAlign w:val="center"/>
          </w:tcPr>
          <w:p w:rsidR="0052585A" w:rsidRPr="00CD6A88" w:rsidRDefault="0052585A" w:rsidP="0052585A">
            <w:pPr>
              <w:spacing w:after="0" w:line="240" w:lineRule="auto"/>
              <w:ind w:firstLine="209"/>
              <w:rPr>
                <w:rFonts w:eastAsia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100 x 50 x 250 cm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16"/>
              </w:rPr>
            </w:pPr>
            <w:r w:rsidRPr="00CD6A88">
              <w:rPr>
                <w:b/>
                <w:sz w:val="16"/>
              </w:rPr>
              <w:t>Odpadkový koš</w:t>
            </w: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100 Kč</w:t>
            </w: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D6A88" w:rsidRPr="00CD6A88" w:rsidTr="000A6BFD">
        <w:trPr>
          <w:trHeight w:val="254"/>
        </w:trPr>
        <w:tc>
          <w:tcPr>
            <w:tcW w:w="1635" w:type="dxa"/>
            <w:vMerge w:val="restart"/>
            <w:vAlign w:val="center"/>
          </w:tcPr>
          <w:p w:rsidR="0052585A" w:rsidRPr="00CD6A88" w:rsidRDefault="0052585A" w:rsidP="0052585A">
            <w:pPr>
              <w:spacing w:after="0" w:line="240" w:lineRule="auto"/>
              <w:ind w:firstLine="209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t>Regál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100 x 25 x 250 Cm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700 Kč</w:t>
            </w: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16"/>
              </w:rPr>
            </w:pPr>
            <w:r w:rsidRPr="00CD6A88">
              <w:rPr>
                <w:b/>
                <w:sz w:val="16"/>
              </w:rPr>
              <w:t xml:space="preserve">Bodové světlo </w:t>
            </w: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300 Kč</w:t>
            </w: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D6A88" w:rsidRPr="00CD6A88" w:rsidTr="009969D3">
        <w:trPr>
          <w:trHeight w:val="254"/>
        </w:trPr>
        <w:tc>
          <w:tcPr>
            <w:tcW w:w="1635" w:type="dxa"/>
            <w:vMerge/>
            <w:vAlign w:val="center"/>
          </w:tcPr>
          <w:p w:rsidR="0052585A" w:rsidRPr="00CD6A88" w:rsidRDefault="0052585A" w:rsidP="0052585A">
            <w:pPr>
              <w:spacing w:after="0" w:line="240" w:lineRule="auto"/>
              <w:ind w:firstLine="209"/>
              <w:rPr>
                <w:rFonts w:eastAsia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100 x 50 x 250 cm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ind w:left="708" w:hanging="708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t>Televize</w:t>
            </w: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3900 Kč</w:t>
            </w:r>
          </w:p>
        </w:tc>
        <w:tc>
          <w:tcPr>
            <w:tcW w:w="747" w:type="dxa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D6A88" w:rsidRPr="00CD6A88" w:rsidTr="00E11683">
        <w:trPr>
          <w:trHeight w:val="254"/>
        </w:trPr>
        <w:tc>
          <w:tcPr>
            <w:tcW w:w="1635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ind w:firstLine="209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t>Policová sekce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100 x 30 x 250 cm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400 Kč</w:t>
            </w: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16"/>
              </w:rPr>
            </w:pPr>
            <w:r w:rsidRPr="00CD6A88">
              <w:rPr>
                <w:b/>
                <w:sz w:val="16"/>
              </w:rPr>
              <w:t>Prezentační panel naležato/na výšku</w:t>
            </w: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1 000 Kč</w:t>
            </w: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D6A88" w:rsidRPr="00CD6A88" w:rsidTr="0084140B">
        <w:trPr>
          <w:trHeight w:val="254"/>
        </w:trPr>
        <w:tc>
          <w:tcPr>
            <w:tcW w:w="3200" w:type="dxa"/>
            <w:gridSpan w:val="2"/>
            <w:vAlign w:val="center"/>
          </w:tcPr>
          <w:p w:rsidR="0052585A" w:rsidRPr="00CD6A88" w:rsidRDefault="0052585A" w:rsidP="0052585A">
            <w:pPr>
              <w:spacing w:after="0" w:line="240" w:lineRule="auto"/>
              <w:ind w:firstLine="209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b/>
                <w:sz w:val="16"/>
              </w:rPr>
              <w:t>Uzamykatelné shrnovací dveře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800 Kč</w:t>
            </w: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16"/>
              </w:rPr>
            </w:pPr>
            <w:r w:rsidRPr="00CD6A88">
              <w:rPr>
                <w:b/>
                <w:sz w:val="16"/>
              </w:rPr>
              <w:t xml:space="preserve">Grafický </w:t>
            </w:r>
            <w:proofErr w:type="spellStart"/>
            <w:r w:rsidRPr="00CD6A88">
              <w:rPr>
                <w:b/>
                <w:sz w:val="16"/>
              </w:rPr>
              <w:t>celopolep</w:t>
            </w:r>
            <w:proofErr w:type="spellEnd"/>
            <w:r w:rsidRPr="00CD6A88">
              <w:rPr>
                <w:b/>
                <w:sz w:val="16"/>
              </w:rPr>
              <w:t xml:space="preserve"> atiky</w:t>
            </w: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1000 Kč</w:t>
            </w: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bookmarkStart w:id="23" w:name="Text33"/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  <w:bookmarkEnd w:id="23"/>
          </w:p>
        </w:tc>
      </w:tr>
      <w:tr w:rsidR="00CD6A88" w:rsidRPr="00CD6A88" w:rsidTr="0084140B">
        <w:trPr>
          <w:trHeight w:val="254"/>
        </w:trPr>
        <w:tc>
          <w:tcPr>
            <w:tcW w:w="3200" w:type="dxa"/>
            <w:gridSpan w:val="2"/>
            <w:vAlign w:val="center"/>
          </w:tcPr>
          <w:p w:rsidR="0052585A" w:rsidRPr="00CD6A88" w:rsidRDefault="0052585A" w:rsidP="0052585A">
            <w:pPr>
              <w:spacing w:after="0"/>
              <w:ind w:firstLine="209"/>
              <w:rPr>
                <w:b/>
                <w:sz w:val="16"/>
              </w:rPr>
            </w:pPr>
            <w:r w:rsidRPr="00CD6A88">
              <w:rPr>
                <w:b/>
                <w:sz w:val="16"/>
              </w:rPr>
              <w:t xml:space="preserve">Koberec 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150Kč/m</w:t>
            </w:r>
            <w:r w:rsidRPr="00CD6A88">
              <w:rPr>
                <w:rFonts w:eastAsia="Times New Roman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16"/>
              </w:rPr>
            </w:pPr>
            <w:r w:rsidRPr="00CD6A88">
              <w:rPr>
                <w:b/>
                <w:sz w:val="16"/>
              </w:rPr>
              <w:t xml:space="preserve">Polep panelu stěny stánku   </w:t>
            </w: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1800Kč/ks</w:t>
            </w: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D6A88" w:rsidRPr="00CD6A88" w:rsidTr="0084140B">
        <w:trPr>
          <w:trHeight w:val="254"/>
        </w:trPr>
        <w:tc>
          <w:tcPr>
            <w:tcW w:w="3200" w:type="dxa"/>
            <w:gridSpan w:val="2"/>
            <w:vAlign w:val="center"/>
          </w:tcPr>
          <w:p w:rsidR="0052585A" w:rsidRPr="00CD6A88" w:rsidRDefault="0052585A" w:rsidP="0052585A">
            <w:pPr>
              <w:spacing w:after="0"/>
              <w:ind w:firstLine="209"/>
              <w:rPr>
                <w:b/>
                <w:sz w:val="16"/>
              </w:rPr>
            </w:pPr>
            <w:r w:rsidRPr="00CD6A88">
              <w:rPr>
                <w:b/>
                <w:sz w:val="16"/>
              </w:rPr>
              <w:t xml:space="preserve">Elektrická zásuvka 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sz w:val="16"/>
                <w:szCs w:val="16"/>
                <w:lang w:eastAsia="cs-CZ"/>
              </w:rPr>
              <w:t>150 Kč</w:t>
            </w: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16"/>
                <w:szCs w:val="16"/>
                <w:lang w:eastAsia="cs-CZ"/>
              </w:rPr>
              <w:t>0</w:t>
            </w:r>
            <w:r w:rsidRPr="00CD6A88">
              <w:rPr>
                <w:rFonts w:eastAsia="Times New Roman"/>
                <w:b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16"/>
              </w:rPr>
            </w:pP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vertAlign w:val="superscript"/>
                <w:lang w:eastAsia="cs-CZ"/>
              </w:rPr>
            </w:pP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</w:p>
        </w:tc>
      </w:tr>
      <w:tr w:rsidR="00CD6A88" w:rsidRPr="00CD6A88" w:rsidTr="0084140B">
        <w:trPr>
          <w:trHeight w:val="254"/>
        </w:trPr>
        <w:tc>
          <w:tcPr>
            <w:tcW w:w="3200" w:type="dxa"/>
            <w:gridSpan w:val="2"/>
            <w:vAlign w:val="center"/>
          </w:tcPr>
          <w:p w:rsidR="0052585A" w:rsidRPr="00CD6A88" w:rsidRDefault="0052585A" w:rsidP="0052585A">
            <w:pPr>
              <w:spacing w:after="0"/>
              <w:ind w:firstLine="209"/>
              <w:rPr>
                <w:b/>
                <w:sz w:val="16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989" w:type="dxa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16"/>
              </w:rPr>
            </w:pP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</w:p>
        </w:tc>
      </w:tr>
      <w:tr w:rsidR="00CD6A88" w:rsidRPr="00CD6A88" w:rsidTr="0084140B">
        <w:trPr>
          <w:trHeight w:val="254"/>
        </w:trPr>
        <w:tc>
          <w:tcPr>
            <w:tcW w:w="3200" w:type="dxa"/>
            <w:gridSpan w:val="2"/>
            <w:vAlign w:val="center"/>
          </w:tcPr>
          <w:p w:rsidR="0052585A" w:rsidRPr="00CD6A88" w:rsidRDefault="0052585A" w:rsidP="0052585A">
            <w:pPr>
              <w:spacing w:after="0"/>
              <w:ind w:firstLine="209"/>
              <w:rPr>
                <w:b/>
                <w:sz w:val="16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989" w:type="dxa"/>
            <w:vAlign w:val="center"/>
          </w:tcPr>
          <w:p w:rsidR="0052585A" w:rsidRPr="00CD6A88" w:rsidRDefault="0052585A" w:rsidP="0052585A">
            <w:pPr>
              <w:spacing w:after="0"/>
              <w:rPr>
                <w:b/>
                <w:sz w:val="16"/>
              </w:rPr>
            </w:pP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cs-CZ"/>
              </w:rPr>
            </w:pPr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cs-CZ"/>
              </w:rPr>
            </w:pPr>
          </w:p>
        </w:tc>
      </w:tr>
      <w:tr w:rsidR="00CD6A88" w:rsidRPr="00CD6A88" w:rsidTr="00BA4E38">
        <w:trPr>
          <w:trHeight w:val="323"/>
        </w:trPr>
        <w:tc>
          <w:tcPr>
            <w:tcW w:w="7896" w:type="dxa"/>
            <w:gridSpan w:val="5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CD6A88">
              <w:rPr>
                <w:rFonts w:eastAsia="Times New Roman"/>
                <w:b/>
                <w:sz w:val="24"/>
                <w:szCs w:val="24"/>
                <w:lang w:eastAsia="cs-CZ"/>
              </w:rPr>
              <w:t>CENA DALŠÍHO VYBAVENÍ</w:t>
            </w:r>
          </w:p>
        </w:tc>
        <w:tc>
          <w:tcPr>
            <w:tcW w:w="996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CD6A88">
              <w:rPr>
                <w:rFonts w:eastAsia="Times New Roman"/>
                <w:b/>
                <w:sz w:val="24"/>
                <w:szCs w:val="24"/>
                <w:lang w:eastAsia="cs-CZ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34"/>
            <w:r w:rsidRPr="00CD6A88">
              <w:rPr>
                <w:rFonts w:eastAsia="Times New Roman"/>
                <w:b/>
                <w:sz w:val="24"/>
                <w:szCs w:val="24"/>
                <w:lang w:eastAsia="cs-CZ"/>
              </w:rPr>
              <w:instrText xml:space="preserve"> FORMTEXT </w:instrText>
            </w:r>
            <w:r w:rsidRPr="00CD6A88">
              <w:rPr>
                <w:rFonts w:eastAsia="Times New Roman"/>
                <w:b/>
                <w:sz w:val="24"/>
                <w:szCs w:val="24"/>
                <w:lang w:eastAsia="cs-CZ"/>
              </w:rPr>
            </w:r>
            <w:r w:rsidRPr="00CD6A88">
              <w:rPr>
                <w:rFonts w:eastAsia="Times New Roman"/>
                <w:b/>
                <w:sz w:val="24"/>
                <w:szCs w:val="24"/>
                <w:lang w:eastAsia="cs-CZ"/>
              </w:rPr>
              <w:fldChar w:fldCharType="separate"/>
            </w:r>
            <w:r w:rsidRPr="00CD6A88">
              <w:rPr>
                <w:rFonts w:eastAsia="Times New Roman"/>
                <w:b/>
                <w:noProof/>
                <w:sz w:val="24"/>
                <w:szCs w:val="24"/>
                <w:lang w:eastAsia="cs-CZ"/>
              </w:rPr>
              <w:t> </w:t>
            </w:r>
            <w:r w:rsidRPr="00CD6A88">
              <w:rPr>
                <w:rFonts w:eastAsia="Times New Roman"/>
                <w:b/>
                <w:noProof/>
                <w:sz w:val="24"/>
                <w:szCs w:val="24"/>
                <w:lang w:eastAsia="cs-CZ"/>
              </w:rPr>
              <w:t> </w:t>
            </w:r>
            <w:r w:rsidRPr="00CD6A88">
              <w:rPr>
                <w:rFonts w:eastAsia="Times New Roman"/>
                <w:b/>
                <w:noProof/>
                <w:sz w:val="24"/>
                <w:szCs w:val="24"/>
                <w:lang w:eastAsia="cs-CZ"/>
              </w:rPr>
              <w:t> </w:t>
            </w:r>
            <w:r w:rsidRPr="00CD6A88">
              <w:rPr>
                <w:rFonts w:eastAsia="Times New Roman"/>
                <w:b/>
                <w:noProof/>
                <w:sz w:val="24"/>
                <w:szCs w:val="24"/>
                <w:lang w:eastAsia="cs-CZ"/>
              </w:rPr>
              <w:t> </w:t>
            </w:r>
            <w:r w:rsidRPr="00CD6A88">
              <w:rPr>
                <w:rFonts w:eastAsia="Times New Roman"/>
                <w:b/>
                <w:noProof/>
                <w:sz w:val="24"/>
                <w:szCs w:val="24"/>
                <w:lang w:eastAsia="cs-CZ"/>
              </w:rPr>
              <w:t> </w:t>
            </w:r>
            <w:r w:rsidRPr="00CD6A88">
              <w:rPr>
                <w:rFonts w:eastAsia="Times New Roman"/>
                <w:b/>
                <w:sz w:val="24"/>
                <w:szCs w:val="24"/>
                <w:lang w:eastAsia="cs-CZ"/>
              </w:rPr>
              <w:fldChar w:fldCharType="end"/>
            </w:r>
            <w:bookmarkEnd w:id="24"/>
          </w:p>
        </w:tc>
        <w:tc>
          <w:tcPr>
            <w:tcW w:w="747" w:type="dxa"/>
            <w:vAlign w:val="center"/>
          </w:tcPr>
          <w:p w:rsidR="0052585A" w:rsidRPr="00CD6A88" w:rsidRDefault="0052585A" w:rsidP="0052585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CD6A88">
              <w:rPr>
                <w:rFonts w:eastAsia="Times New Roman"/>
                <w:b/>
                <w:sz w:val="24"/>
                <w:szCs w:val="24"/>
                <w:lang w:eastAsia="cs-CZ"/>
              </w:rPr>
              <w:t>Kč</w:t>
            </w:r>
          </w:p>
        </w:tc>
      </w:tr>
    </w:tbl>
    <w:p w:rsidR="007A31DB" w:rsidRPr="00CD6A88" w:rsidRDefault="007A31DB" w:rsidP="007A31DB">
      <w:pPr>
        <w:spacing w:after="0"/>
        <w:rPr>
          <w:vanish/>
        </w:rPr>
      </w:pPr>
    </w:p>
    <w:p w:rsidR="00D37F86" w:rsidRPr="00CD6A88" w:rsidRDefault="00D37F86"/>
    <w:p w:rsidR="00D37F86" w:rsidRPr="00CD6A88" w:rsidRDefault="00D37F86" w:rsidP="00D37F8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16"/>
          <w:lang w:eastAsia="cs-CZ"/>
        </w:rPr>
      </w:pPr>
      <w:r w:rsidRPr="00CD6A88">
        <w:rPr>
          <w:rFonts w:ascii="Arial" w:eastAsia="Times New Roman" w:hAnsi="Arial" w:cs="Arial"/>
          <w:b/>
          <w:szCs w:val="16"/>
          <w:lang w:eastAsia="cs-CZ"/>
        </w:rPr>
        <w:lastRenderedPageBreak/>
        <w:t>Všeobecné podmínky účasti na veletrhu EDUCA MYJOB LIBEREC 2018</w:t>
      </w:r>
    </w:p>
    <w:p w:rsidR="00D37F86" w:rsidRPr="00CD6A88" w:rsidRDefault="00D37F86" w:rsidP="00D37F86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cs-CZ"/>
        </w:rPr>
      </w:pP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Objednavatel (dále jen Vystavovatel) je povinen zúčastnit se všech tří výstavní dnů veletrhu vzdělávání a pracovních příležitostí EDUCA MYJOB LIBEREC 2018, který se koná ve dnech 11. až 13. října 2018 v </w:t>
      </w:r>
      <w:proofErr w:type="spellStart"/>
      <w:r w:rsidRPr="00CD6A88">
        <w:rPr>
          <w:rFonts w:ascii="Arial" w:eastAsia="Times New Roman" w:hAnsi="Arial" w:cs="Arial"/>
          <w:sz w:val="18"/>
          <w:szCs w:val="16"/>
          <w:lang w:eastAsia="cs-CZ"/>
        </w:rPr>
        <w:t>Home</w:t>
      </w:r>
      <w:proofErr w:type="spellEnd"/>
      <w:r w:rsidRPr="00CD6A88">
        <w:rPr>
          <w:rFonts w:ascii="Arial" w:eastAsia="Times New Roman" w:hAnsi="Arial" w:cs="Arial"/>
          <w:sz w:val="18"/>
          <w:szCs w:val="16"/>
          <w:lang w:eastAsia="cs-CZ"/>
        </w:rPr>
        <w:t xml:space="preserve"> </w:t>
      </w:r>
      <w:proofErr w:type="spellStart"/>
      <w:r w:rsidRPr="00CD6A88">
        <w:rPr>
          <w:rFonts w:ascii="Arial" w:eastAsia="Times New Roman" w:hAnsi="Arial" w:cs="Arial"/>
          <w:sz w:val="18"/>
          <w:szCs w:val="16"/>
          <w:lang w:eastAsia="cs-CZ"/>
        </w:rPr>
        <w:t>Credit</w:t>
      </w:r>
      <w:proofErr w:type="spellEnd"/>
      <w:r w:rsidRPr="00CD6A88">
        <w:rPr>
          <w:rFonts w:ascii="Arial" w:eastAsia="Times New Roman" w:hAnsi="Arial" w:cs="Arial"/>
          <w:sz w:val="18"/>
          <w:szCs w:val="16"/>
          <w:lang w:eastAsia="cs-CZ"/>
        </w:rPr>
        <w:t xml:space="preserve"> </w:t>
      </w:r>
      <w:proofErr w:type="spellStart"/>
      <w:r w:rsidRPr="00CD6A88">
        <w:rPr>
          <w:rFonts w:ascii="Arial" w:eastAsia="Times New Roman" w:hAnsi="Arial" w:cs="Arial"/>
          <w:sz w:val="18"/>
          <w:szCs w:val="16"/>
          <w:lang w:eastAsia="cs-CZ"/>
        </w:rPr>
        <w:t>Areně</w:t>
      </w:r>
      <w:proofErr w:type="spellEnd"/>
      <w:r w:rsidRPr="00CD6A88">
        <w:rPr>
          <w:rFonts w:ascii="Arial" w:eastAsia="Times New Roman" w:hAnsi="Arial" w:cs="Arial"/>
          <w:sz w:val="18"/>
          <w:szCs w:val="16"/>
          <w:lang w:eastAsia="cs-CZ"/>
        </w:rPr>
        <w:t xml:space="preserve"> v Liberci (adresa: Jeronýmova 570/22, 460 07, Liberec 7).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Vystavovatel nesmí přenechat třetí straně svá potvrzená práva na výstavní plochu, stánek a/nebo další objednané služby, a to ani jejich část, bez písemného souhlasu Dodavatele (dále jen Pořadatel). Toto ustanovení se vztahuje i na rozšíření účasti přizváním spoluvystavovatele.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Vystavovatel nesmí vystavovat mimo plochu, která mu byla přidělena na základě tohoto registračního formuláře. Rozšíření výstavní plochy je možné jen se souhlasem pořadatele. V případě rozšíření výstavní plochy při realizaci stánku nebo při objednání dalších služeb či vybavení je vystavovatel povinen tuto plochu, služby a/nebo vybavení uhradit pořadateli v plné výši na základě faktury vystavené po skončení veletrhu.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Vystavovatel je zodpovědný za bezpečnost pronajaté výstavní plochy. Vystavovatel nese též plnou zodpovědnost za všechny další služby dojednané nad rámec tohoto registračního formuláře.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Vystavovatel ručí v plné výši za veškeré jím způsobené škody na majetku Pořadatele pronajatém výstavním stánku a vybavení a také majetku ostatních vystavovatelů, a to i v případě, že škodu způsobil jeho subdodavatel.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Vystavovatel musí zajistit, aby veškeré jeho exponáty, zboží a výstavní materiály vyhovovaly všem příslušným hygienickým, protipožárním a bezpečnostním předpisům.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Vystavovatel je oprávněn propagovat svou společnost, exponáty, zboží a výstavní materiály pouze tak, aby nebyl rušen provoz ostatních expozic.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Nestandardní konstrukce nebo dekorace stánku mimo pronajatou výstavní plochu musí být vždy dopředu konzultovány s Pořadatelem.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 xml:space="preserve">Firemní označení, aranžérské prvky a jiné dekorace nesmí být přilepené ani přibité ke stěnám a zařízení </w:t>
      </w:r>
      <w:proofErr w:type="spellStart"/>
      <w:r w:rsidRPr="00CD6A88">
        <w:rPr>
          <w:rFonts w:ascii="Arial" w:eastAsia="Times New Roman" w:hAnsi="Arial" w:cs="Arial"/>
          <w:sz w:val="18"/>
          <w:szCs w:val="16"/>
          <w:lang w:eastAsia="cs-CZ"/>
        </w:rPr>
        <w:t>Home</w:t>
      </w:r>
      <w:proofErr w:type="spellEnd"/>
      <w:r w:rsidRPr="00CD6A88">
        <w:rPr>
          <w:rFonts w:ascii="Arial" w:eastAsia="Times New Roman" w:hAnsi="Arial" w:cs="Arial"/>
          <w:sz w:val="18"/>
          <w:szCs w:val="16"/>
          <w:lang w:eastAsia="cs-CZ"/>
        </w:rPr>
        <w:t xml:space="preserve"> </w:t>
      </w:r>
      <w:proofErr w:type="spellStart"/>
      <w:r w:rsidRPr="00CD6A88">
        <w:rPr>
          <w:rFonts w:ascii="Arial" w:eastAsia="Times New Roman" w:hAnsi="Arial" w:cs="Arial"/>
          <w:sz w:val="18"/>
          <w:szCs w:val="16"/>
          <w:lang w:eastAsia="cs-CZ"/>
        </w:rPr>
        <w:t>Credit</w:t>
      </w:r>
      <w:proofErr w:type="spellEnd"/>
      <w:r w:rsidRPr="00CD6A88">
        <w:rPr>
          <w:rFonts w:ascii="Arial" w:eastAsia="Times New Roman" w:hAnsi="Arial" w:cs="Arial"/>
          <w:sz w:val="18"/>
          <w:szCs w:val="16"/>
          <w:lang w:eastAsia="cs-CZ"/>
        </w:rPr>
        <w:t xml:space="preserve"> </w:t>
      </w:r>
      <w:proofErr w:type="spellStart"/>
      <w:r w:rsidRPr="00CD6A88">
        <w:rPr>
          <w:rFonts w:ascii="Arial" w:eastAsia="Times New Roman" w:hAnsi="Arial" w:cs="Arial"/>
          <w:sz w:val="18"/>
          <w:szCs w:val="16"/>
          <w:lang w:eastAsia="cs-CZ"/>
        </w:rPr>
        <w:t>Areny</w:t>
      </w:r>
      <w:proofErr w:type="spellEnd"/>
      <w:r w:rsidRPr="00CD6A88">
        <w:rPr>
          <w:rFonts w:ascii="Arial" w:eastAsia="Times New Roman" w:hAnsi="Arial" w:cs="Arial"/>
          <w:sz w:val="18"/>
          <w:szCs w:val="16"/>
          <w:lang w:eastAsia="cs-CZ"/>
        </w:rPr>
        <w:t>. V případě poškození výše uvedeným způsobem je Vystavovatel povinen uhradit škodu ve výši nákladů na opravu.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Pokud se Vystavovatel neakredituje a nepřevezme objednanou výstavní plochu, stánek a/nebo další služby ve stanovené době, je Pořadatel oprávněn je využít jiným způsobem.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Pořadatel se zavazuje zaslat Vystavovateli fakturu pouze za smluvené služby uvedené v tomto registračním formuláři. Kromě toho obdrží Vystavovatel detailní rozpis poplatků za služby včetně DPH, jak vyžaduje příslušná právní norma.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Pořadatel má právo Vystavovateli určit dle dohody splatnost jednotlivých faktur. Jestliže Vystavovatel nesplní domluvený termín platby, pak má Pořadatel nárok zrušit veškeré poskytované služby a Vystavovatele v takovém případě povinen uhradit Pořadateli již vynaložené náklady spojené s přípravou objednané výstavní plochy, stánku, vybavení a/nebo dalších služeb.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Vystavovatel musí zaplatit veškeré poplatky na vystavené faktuře v souladu se smluvními podmínkami.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Vystavovatel je povinen uhradit veškeré bankovní poplatky vyplývající z případných rozdílů výměny měny.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Po uhrazení zálohy či zaplacení balíčků služeb není možné je stornovat a zůstávají nepřenosné.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Reklamaci dodaných služeb lze uplatnit v průběhu veletrhu formou zápisu s garantem Pořadatele opatřeným podpisem obou stran. Na reklamace uplatněné po skončení veletrhu nebude brán zřetel.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Každá smlouva o poskytnutí služeb musí být upravena a řízena českým zákonem a obě strany jsou povinny uznávat výhradně pravomoci českého soudu.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Vystavovatel musí vždy dodržovat všechny zásady, místní vyhlášky a nařízení, postupy práce a další zákonem dané požadavky, podle kterých je Vystavovatel povinen respektovat ochranu dat při přijímání a zpracování CV a dalších informací o kandidátech.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Vystavovatel je povinen zajistit dodržování označení obsluhy obdrženými akreditacemi. Akreditace budou vydány při převzetí výstavní plochy nebo stánku.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Vyplněním tohoto registračního formuláře Vystavovatel souhlasí se zpracováním údajů za účelem organizace veletrhu.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Sjednané podmínky v tomto registračním formuláři a cenová ujednání jsou považovány za obchodní tajemství.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Vystavovatel je povinen seznámit se s Všeobecnými podmínkami účasti na veletrhu EDUCA MYJOB LIBEREC 2018 a stejně tak s nimi seznámit všechny své zaměstnance, příp. další osoby povolané Vystavovatelem, které budou po dobu veletrhu působit v místě konání.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Pořadatel neodpovídá Vystavovateli ani jeho spoluvystavovateli za ztrátu, zničení, či jakékoliv poškození exponátů, vybavení a zařízení stánku, zboží, obalů a balicího materiálu, bez ohledu na to, zda se zničení či jiné poškození stalo před zahájením, v průběhu nebo po skončení veletrhu, nebo jiné akce realizované Pořadatelem. Vystavovatel k tomuto účelu uzavře pojištění s pojišťovnou podle vlastního výběru.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Pojištění odpovědnosti za škody způsobené vlastní činností. Vystavovatelé, kteří si realizují výstavní expozice sami a firmy zabezpečující realizaci expozic, jsou povinny mít během montáže, veletrhu a demontáže, uzavřené pojištění odpovědnosti za škody způsobené vlastní činností. Uvedené pojištění jsou povinni na požádání prokázat. V případě, že tato podmínka nebude splněna nebo nebude daný subjekt schopen tuto okolnost prokázat, je organizátor oprávněn zabránit jeho vstupu do výstavních prostor až do zřízení nápravy.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Termín pro zaslání registračního formuláře je nejpozději do 14. 9. 2018.</w:t>
      </w:r>
    </w:p>
    <w:p w:rsidR="00D37F86" w:rsidRPr="00CD6A88" w:rsidRDefault="00D37F86" w:rsidP="00D37F8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 xml:space="preserve">Uzávěrka pro zaslání podkladů k uveřejnění v katalogu vystavovatelů </w:t>
      </w:r>
      <w:proofErr w:type="spellStart"/>
      <w:r w:rsidRPr="00CD6A88">
        <w:rPr>
          <w:rFonts w:ascii="Arial" w:eastAsia="Times New Roman" w:hAnsi="Arial" w:cs="Arial"/>
          <w:sz w:val="18"/>
          <w:szCs w:val="16"/>
          <w:lang w:eastAsia="cs-CZ"/>
        </w:rPr>
        <w:t>EDUCAzín</w:t>
      </w:r>
      <w:proofErr w:type="spellEnd"/>
      <w:r w:rsidRPr="00CD6A88">
        <w:rPr>
          <w:rFonts w:ascii="Arial" w:eastAsia="Times New Roman" w:hAnsi="Arial" w:cs="Arial"/>
          <w:sz w:val="18"/>
          <w:szCs w:val="16"/>
          <w:lang w:eastAsia="cs-CZ"/>
        </w:rPr>
        <w:t xml:space="preserve"> je 14. 9. 2018. Po tomto termínu Pořadatel negarantuje uveřejnění inzerce ani uvedení Vystavovatele v seznamu vystavovatelů.</w:t>
      </w:r>
    </w:p>
    <w:p w:rsidR="00D37F86" w:rsidRPr="00CD6A88" w:rsidRDefault="00D37F86" w:rsidP="00D37F86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cs-CZ"/>
        </w:rPr>
      </w:pPr>
    </w:p>
    <w:p w:rsidR="00D37F86" w:rsidRPr="00CD6A88" w:rsidRDefault="00D37F86" w:rsidP="00D37F86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Vyplněnou, orazítkovanou a podepsanou přihlášku zašlete prosím nejpozději do 14. 9. 2018 na adresu: S </w:t>
      </w:r>
      <w:proofErr w:type="spellStart"/>
      <w:r w:rsidRPr="00CD6A88">
        <w:rPr>
          <w:rFonts w:ascii="Arial" w:eastAsia="Times New Roman" w:hAnsi="Arial" w:cs="Arial"/>
          <w:sz w:val="18"/>
          <w:szCs w:val="16"/>
          <w:lang w:eastAsia="cs-CZ"/>
        </w:rPr>
        <w:t>group</w:t>
      </w:r>
      <w:proofErr w:type="spellEnd"/>
      <w:r w:rsidRPr="00CD6A88">
        <w:rPr>
          <w:rFonts w:ascii="Arial" w:eastAsia="Times New Roman" w:hAnsi="Arial" w:cs="Arial"/>
          <w:sz w:val="18"/>
          <w:szCs w:val="16"/>
          <w:lang w:eastAsia="cs-CZ"/>
        </w:rPr>
        <w:t xml:space="preserve"> SPORT FACILITY MANAGEMENT, s.r.o., Veronika Matochová, Jeronýmova 570/22, 460 07, Liberec 7</w:t>
      </w:r>
    </w:p>
    <w:p w:rsidR="00D37F86" w:rsidRPr="00CD6A88" w:rsidRDefault="00D37F86" w:rsidP="00D37F86">
      <w:pPr>
        <w:spacing w:after="0" w:line="240" w:lineRule="auto"/>
        <w:rPr>
          <w:rFonts w:ascii="Arial" w:eastAsia="Times New Roman" w:hAnsi="Arial" w:cs="Arial"/>
          <w:sz w:val="18"/>
          <w:szCs w:val="16"/>
          <w:lang w:eastAsia="cs-CZ"/>
        </w:rPr>
      </w:pPr>
    </w:p>
    <w:p w:rsidR="00D37F86" w:rsidRPr="00CD6A88" w:rsidRDefault="00D37F86" w:rsidP="00D37F86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V .....................................   dne ...............................</w:t>
      </w:r>
    </w:p>
    <w:p w:rsidR="00D37F86" w:rsidRPr="00CD6A88" w:rsidRDefault="00D37F86" w:rsidP="00D37F86">
      <w:pPr>
        <w:spacing w:after="0" w:line="240" w:lineRule="auto"/>
        <w:ind w:left="6372" w:firstLine="708"/>
        <w:rPr>
          <w:rFonts w:ascii="Arial" w:eastAsia="Times New Roman" w:hAnsi="Arial" w:cs="Arial"/>
          <w:sz w:val="18"/>
          <w:szCs w:val="16"/>
          <w:lang w:eastAsia="cs-CZ"/>
        </w:rPr>
      </w:pPr>
    </w:p>
    <w:p w:rsidR="00D37F86" w:rsidRPr="00CD6A88" w:rsidRDefault="00D37F86" w:rsidP="00D37F86">
      <w:pPr>
        <w:spacing w:after="0" w:line="240" w:lineRule="auto"/>
        <w:ind w:left="6372" w:firstLine="708"/>
        <w:rPr>
          <w:rFonts w:ascii="Arial" w:eastAsia="Times New Roman" w:hAnsi="Arial" w:cs="Arial"/>
          <w:sz w:val="18"/>
          <w:szCs w:val="16"/>
          <w:lang w:eastAsia="cs-CZ"/>
        </w:rPr>
      </w:pPr>
    </w:p>
    <w:p w:rsidR="00D37F86" w:rsidRPr="00CD6A88" w:rsidRDefault="00D37F86" w:rsidP="00D37F86">
      <w:pPr>
        <w:spacing w:after="0" w:line="240" w:lineRule="auto"/>
        <w:ind w:left="6372" w:firstLine="708"/>
        <w:rPr>
          <w:rFonts w:ascii="Arial" w:eastAsia="Times New Roman" w:hAnsi="Arial" w:cs="Arial"/>
          <w:sz w:val="18"/>
          <w:szCs w:val="16"/>
          <w:lang w:eastAsia="cs-CZ"/>
        </w:rPr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......................................................</w:t>
      </w:r>
    </w:p>
    <w:p w:rsidR="00A47626" w:rsidRPr="00CD6A88" w:rsidRDefault="00D37F86" w:rsidP="00D37F86">
      <w:pPr>
        <w:spacing w:after="0" w:line="240" w:lineRule="auto"/>
        <w:ind w:left="6372" w:firstLine="708"/>
      </w:pPr>
      <w:r w:rsidRPr="00CD6A88">
        <w:rPr>
          <w:rFonts w:ascii="Arial" w:eastAsia="Times New Roman" w:hAnsi="Arial" w:cs="Arial"/>
          <w:sz w:val="18"/>
          <w:szCs w:val="16"/>
          <w:lang w:eastAsia="cs-CZ"/>
        </w:rPr>
        <w:t>razítko a podpis oprávněné osoby</w:t>
      </w:r>
    </w:p>
    <w:sectPr w:rsidR="00A47626" w:rsidRPr="00CD6A88" w:rsidSect="00D37F8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C0" w:rsidRDefault="001E59C0" w:rsidP="00497D76">
      <w:pPr>
        <w:spacing w:after="0" w:line="240" w:lineRule="auto"/>
      </w:pPr>
      <w:r>
        <w:separator/>
      </w:r>
    </w:p>
  </w:endnote>
  <w:endnote w:type="continuationSeparator" w:id="0">
    <w:p w:rsidR="001E59C0" w:rsidRDefault="001E59C0" w:rsidP="0049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D76" w:rsidRDefault="0052585A">
    <w:pPr>
      <w:pStyle w:val="Zpat"/>
    </w:pPr>
    <w:r>
      <w:rPr>
        <w:noProof/>
      </w:rPr>
      <w:drawing>
        <wp:inline distT="0" distB="0" distL="0" distR="0">
          <wp:extent cx="1375575" cy="55511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696" cy="568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499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4154170</wp:posOffset>
          </wp:positionH>
          <wp:positionV relativeFrom="paragraph">
            <wp:posOffset>-54610</wp:posOffset>
          </wp:positionV>
          <wp:extent cx="391160" cy="352425"/>
          <wp:effectExtent l="0" t="0" r="0" b="0"/>
          <wp:wrapNone/>
          <wp:docPr id="5" name="obrázek 5" descr="růžov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ůžov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99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5077460</wp:posOffset>
              </wp:positionH>
              <wp:positionV relativeFrom="paragraph">
                <wp:posOffset>184150</wp:posOffset>
              </wp:positionV>
              <wp:extent cx="1106805" cy="57975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6805" cy="579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7D76" w:rsidRPr="00166A91" w:rsidRDefault="004E3F71" w:rsidP="00497D76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>1</w:t>
                          </w:r>
                          <w:r w:rsidR="00D5739A">
                            <w:rPr>
                              <w:rFonts w:ascii="Arial Narrow" w:hAnsi="Arial Narrow" w:cs="Arial"/>
                            </w:rPr>
                            <w:t>1</w:t>
                          </w:r>
                          <w:r w:rsidR="00E86856">
                            <w:rPr>
                              <w:rFonts w:ascii="Arial Narrow" w:hAnsi="Arial Narrow" w:cs="Arial"/>
                            </w:rPr>
                            <w:t>. – 1</w:t>
                          </w:r>
                          <w:r w:rsidR="00D5739A">
                            <w:rPr>
                              <w:rFonts w:ascii="Arial Narrow" w:hAnsi="Arial Narrow" w:cs="Arial"/>
                            </w:rPr>
                            <w:t>3</w:t>
                          </w:r>
                          <w:r w:rsidR="00E86856">
                            <w:rPr>
                              <w:rFonts w:ascii="Arial Narrow" w:hAnsi="Arial Narrow" w:cs="Arial"/>
                            </w:rPr>
                            <w:t>. 10. 201</w:t>
                          </w:r>
                          <w:r w:rsidR="00D5739A">
                            <w:rPr>
                              <w:rFonts w:ascii="Arial Narrow" w:hAnsi="Arial Narrow" w:cs="Arial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99.8pt;margin-top:14.5pt;width:87.15pt;height:45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" filled="f" stroked="f" strokeweight=".5pt">
              <v:textbox>
                <w:txbxContent>
                  <w:p w:rsidR="00497D76" w:rsidRPr="00166A91" w:rsidRDefault="004E3F71" w:rsidP="00497D76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>1</w:t>
                    </w:r>
                    <w:r w:rsidR="00D5739A">
                      <w:rPr>
                        <w:rFonts w:ascii="Arial Narrow" w:hAnsi="Arial Narrow" w:cs="Arial"/>
                      </w:rPr>
                      <w:t>1</w:t>
                    </w:r>
                    <w:r w:rsidR="00E86856">
                      <w:rPr>
                        <w:rFonts w:ascii="Arial Narrow" w:hAnsi="Arial Narrow" w:cs="Arial"/>
                      </w:rPr>
                      <w:t>. – 1</w:t>
                    </w:r>
                    <w:r w:rsidR="00D5739A">
                      <w:rPr>
                        <w:rFonts w:ascii="Arial Narrow" w:hAnsi="Arial Narrow" w:cs="Arial"/>
                      </w:rPr>
                      <w:t>3</w:t>
                    </w:r>
                    <w:r w:rsidR="00E86856">
                      <w:rPr>
                        <w:rFonts w:ascii="Arial Narrow" w:hAnsi="Arial Narrow" w:cs="Arial"/>
                      </w:rPr>
                      <w:t>. 10. 201</w:t>
                    </w:r>
                    <w:r w:rsidR="00D5739A">
                      <w:rPr>
                        <w:rFonts w:ascii="Arial Narrow" w:hAnsi="Arial Narrow" w:cs="Arial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1C499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-86360</wp:posOffset>
              </wp:positionV>
              <wp:extent cx="1718945" cy="579755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8945" cy="579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7D76" w:rsidRPr="00166A91" w:rsidRDefault="00497D76" w:rsidP="00497D76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166A91">
                            <w:rPr>
                              <w:rFonts w:ascii="Arial Black" w:hAnsi="Arial Black" w:cs="Arial"/>
                              <w:sz w:val="32"/>
                            </w:rPr>
                            <w:t>educa</w:t>
                          </w:r>
                          <w:r w:rsidRPr="00166A91">
                            <w:rPr>
                              <w:rFonts w:ascii="Arial" w:hAnsi="Arial" w:cs="Arial"/>
                              <w:sz w:val="32"/>
                            </w:rPr>
                            <w:t>liberec.cz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7" type="#_x0000_t202" style="position:absolute;margin-left:351pt;margin-top:-6.8pt;width:135.35pt;height:45.6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" filled="f" stroked="f" strokeweight=".5pt">
              <v:textbox>
                <w:txbxContent>
                  <w:p w:rsidR="00497D76" w:rsidRPr="00166A91" w:rsidRDefault="00497D76" w:rsidP="00497D76">
                    <w:pPr>
                      <w:rPr>
                        <w:rFonts w:ascii="Arial" w:hAnsi="Arial" w:cs="Arial"/>
                        <w:sz w:val="32"/>
                      </w:rPr>
                    </w:pPr>
                    <w:r w:rsidRPr="00166A91">
                      <w:rPr>
                        <w:rFonts w:ascii="Arial Black" w:hAnsi="Arial Black" w:cs="Arial"/>
                        <w:sz w:val="32"/>
                      </w:rPr>
                      <w:t>educa</w:t>
                    </w:r>
                    <w:r w:rsidRPr="00166A91">
                      <w:rPr>
                        <w:rFonts w:ascii="Arial" w:hAnsi="Arial" w:cs="Arial"/>
                        <w:sz w:val="32"/>
                      </w:rPr>
                      <w:t>liberec.cz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C0" w:rsidRDefault="001E59C0" w:rsidP="00497D76">
      <w:pPr>
        <w:spacing w:after="0" w:line="240" w:lineRule="auto"/>
      </w:pPr>
      <w:r>
        <w:separator/>
      </w:r>
    </w:p>
  </w:footnote>
  <w:footnote w:type="continuationSeparator" w:id="0">
    <w:p w:rsidR="001E59C0" w:rsidRDefault="001E59C0" w:rsidP="0049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24446"/>
    <w:multiLevelType w:val="hybridMultilevel"/>
    <w:tmpl w:val="8BA6CED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li1GAMMyikRSd/pNrqkruf4Js/brgvmJeWmokU1hRcuHygjaWnVGtYeeiJc9meuHxNnQSj/wlW+5S/5YrT1BA==" w:salt="rqKMFkgI23VUq8dpjgXr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6A"/>
    <w:rsid w:val="000A1A83"/>
    <w:rsid w:val="000C31E5"/>
    <w:rsid w:val="000C4ADE"/>
    <w:rsid w:val="000E1EB3"/>
    <w:rsid w:val="00155D57"/>
    <w:rsid w:val="001C499F"/>
    <w:rsid w:val="001C64CA"/>
    <w:rsid w:val="001E59C0"/>
    <w:rsid w:val="00216F43"/>
    <w:rsid w:val="00294343"/>
    <w:rsid w:val="002A4866"/>
    <w:rsid w:val="002E1DBB"/>
    <w:rsid w:val="00305F89"/>
    <w:rsid w:val="00306A56"/>
    <w:rsid w:val="003112C3"/>
    <w:rsid w:val="003147D3"/>
    <w:rsid w:val="00350E9D"/>
    <w:rsid w:val="003B3DC7"/>
    <w:rsid w:val="003D72A1"/>
    <w:rsid w:val="00406514"/>
    <w:rsid w:val="00441A6A"/>
    <w:rsid w:val="00444ACF"/>
    <w:rsid w:val="00446095"/>
    <w:rsid w:val="004476E6"/>
    <w:rsid w:val="0046075E"/>
    <w:rsid w:val="00497D76"/>
    <w:rsid w:val="004C09C5"/>
    <w:rsid w:val="004E3F71"/>
    <w:rsid w:val="0050301A"/>
    <w:rsid w:val="005123CF"/>
    <w:rsid w:val="0052320F"/>
    <w:rsid w:val="0052585A"/>
    <w:rsid w:val="00543916"/>
    <w:rsid w:val="00546235"/>
    <w:rsid w:val="00573E36"/>
    <w:rsid w:val="00591F49"/>
    <w:rsid w:val="005A0A16"/>
    <w:rsid w:val="006008A6"/>
    <w:rsid w:val="00643F65"/>
    <w:rsid w:val="00694F31"/>
    <w:rsid w:val="006A67A4"/>
    <w:rsid w:val="006F526C"/>
    <w:rsid w:val="00712AC6"/>
    <w:rsid w:val="00740DE0"/>
    <w:rsid w:val="00773FE4"/>
    <w:rsid w:val="007A31DB"/>
    <w:rsid w:val="007A3B43"/>
    <w:rsid w:val="007E2057"/>
    <w:rsid w:val="007E7C53"/>
    <w:rsid w:val="00826E0E"/>
    <w:rsid w:val="00827A0B"/>
    <w:rsid w:val="00850356"/>
    <w:rsid w:val="00867A25"/>
    <w:rsid w:val="00876C62"/>
    <w:rsid w:val="008B3A2D"/>
    <w:rsid w:val="008D7374"/>
    <w:rsid w:val="009452D4"/>
    <w:rsid w:val="0094777A"/>
    <w:rsid w:val="00953C71"/>
    <w:rsid w:val="00975467"/>
    <w:rsid w:val="009B7D29"/>
    <w:rsid w:val="009C49B0"/>
    <w:rsid w:val="009C7CC9"/>
    <w:rsid w:val="00A47626"/>
    <w:rsid w:val="00AC67F9"/>
    <w:rsid w:val="00AD7107"/>
    <w:rsid w:val="00B15FDC"/>
    <w:rsid w:val="00B57D28"/>
    <w:rsid w:val="00B91AE2"/>
    <w:rsid w:val="00B962A4"/>
    <w:rsid w:val="00BA4E38"/>
    <w:rsid w:val="00BB5706"/>
    <w:rsid w:val="00BD5CEB"/>
    <w:rsid w:val="00C3149F"/>
    <w:rsid w:val="00C94F89"/>
    <w:rsid w:val="00CC0016"/>
    <w:rsid w:val="00CC35FE"/>
    <w:rsid w:val="00CD619D"/>
    <w:rsid w:val="00CD6A88"/>
    <w:rsid w:val="00CE1838"/>
    <w:rsid w:val="00D175F2"/>
    <w:rsid w:val="00D26D76"/>
    <w:rsid w:val="00D37A1A"/>
    <w:rsid w:val="00D37F86"/>
    <w:rsid w:val="00D5739A"/>
    <w:rsid w:val="00DC39B0"/>
    <w:rsid w:val="00E25A3B"/>
    <w:rsid w:val="00E3028B"/>
    <w:rsid w:val="00E41F68"/>
    <w:rsid w:val="00E50F52"/>
    <w:rsid w:val="00E71F38"/>
    <w:rsid w:val="00E745D3"/>
    <w:rsid w:val="00E86856"/>
    <w:rsid w:val="00EF048E"/>
    <w:rsid w:val="00F15E30"/>
    <w:rsid w:val="00F17193"/>
    <w:rsid w:val="00F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D6177"/>
  <w15:docId w15:val="{93D3AA0D-6A70-429E-A724-7DBAA73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tabulky1">
    <w:name w:val="Světlá mřížka tabulky1"/>
    <w:basedOn w:val="Normlntabulka"/>
    <w:uiPriority w:val="40"/>
    <w:rsid w:val="00441A6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Mkatabulky">
    <w:name w:val="Table Grid"/>
    <w:basedOn w:val="Normlntabulka"/>
    <w:uiPriority w:val="59"/>
    <w:rsid w:val="0044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97D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D7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7D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D7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1A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660E-B9A8-4A96-ACE2-5842D8C0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1241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Trita Martin</dc:creator>
  <cp:lastModifiedBy>Veronika Matochova</cp:lastModifiedBy>
  <cp:revision>2</cp:revision>
  <cp:lastPrinted>2016-03-30T12:37:00Z</cp:lastPrinted>
  <dcterms:created xsi:type="dcterms:W3CDTF">2018-04-20T10:07:00Z</dcterms:created>
  <dcterms:modified xsi:type="dcterms:W3CDTF">2018-04-20T10:07:00Z</dcterms:modified>
</cp:coreProperties>
</file>